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91AA8" w14:textId="2C696F61" w:rsidR="007E29DB" w:rsidRPr="00F84265" w:rsidRDefault="007E29DB" w:rsidP="007E29DB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ind w:firstLine="720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MEDICINSKA GENETIKA 20</w:t>
      </w:r>
      <w:r w:rsidR="00041D6F">
        <w:rPr>
          <w:b/>
          <w:sz w:val="28"/>
          <w:lang w:val="pl-PL"/>
        </w:rPr>
        <w:t>2</w:t>
      </w:r>
      <w:r w:rsidR="00F4345A">
        <w:rPr>
          <w:b/>
          <w:sz w:val="28"/>
          <w:lang w:val="pl-PL"/>
        </w:rPr>
        <w:t>5</w:t>
      </w:r>
      <w:r>
        <w:rPr>
          <w:b/>
          <w:sz w:val="28"/>
          <w:lang w:val="pl-PL"/>
        </w:rPr>
        <w:t>/</w:t>
      </w:r>
      <w:r w:rsidR="00110B1B">
        <w:rPr>
          <w:b/>
          <w:sz w:val="28"/>
          <w:lang w:val="pl-PL"/>
        </w:rPr>
        <w:t>2</w:t>
      </w:r>
      <w:r w:rsidR="00F4345A">
        <w:rPr>
          <w:b/>
          <w:sz w:val="28"/>
          <w:lang w:val="pl-PL"/>
        </w:rPr>
        <w:t>6</w:t>
      </w:r>
      <w:r>
        <w:rPr>
          <w:b/>
          <w:sz w:val="28"/>
          <w:lang w:val="pl-PL"/>
        </w:rPr>
        <w:t>.</w:t>
      </w:r>
    </w:p>
    <w:p w14:paraId="7CE079D7" w14:textId="77777777" w:rsidR="007E29DB" w:rsidRDefault="007E29DB" w:rsidP="007E29DB">
      <w:pPr>
        <w:rPr>
          <w:sz w:val="24"/>
          <w:szCs w:val="24"/>
          <w:lang w:val="pl-PL"/>
        </w:rPr>
      </w:pPr>
    </w:p>
    <w:p w14:paraId="4AAF3301" w14:textId="77777777" w:rsidR="007E29DB" w:rsidRPr="00255166" w:rsidRDefault="007E29DB" w:rsidP="007E29DB">
      <w:pPr>
        <w:rPr>
          <w:sz w:val="24"/>
          <w:szCs w:val="24"/>
          <w:lang w:val="hr-HR"/>
        </w:rPr>
      </w:pPr>
      <w:r w:rsidRPr="00255166">
        <w:rPr>
          <w:sz w:val="24"/>
          <w:szCs w:val="24"/>
          <w:lang w:val="hr-HR"/>
        </w:rPr>
        <w:t xml:space="preserve">Studij </w:t>
      </w:r>
      <w:r w:rsidR="00C76951">
        <w:rPr>
          <w:sz w:val="24"/>
          <w:szCs w:val="24"/>
          <w:lang w:val="hr-HR"/>
        </w:rPr>
        <w:t>Farmacije</w:t>
      </w:r>
      <w:r w:rsidRPr="00255166">
        <w:rPr>
          <w:sz w:val="24"/>
          <w:szCs w:val="24"/>
          <w:lang w:val="hr-HR"/>
        </w:rPr>
        <w:t xml:space="preserve">, </w:t>
      </w:r>
      <w:r w:rsidR="00C76951">
        <w:rPr>
          <w:sz w:val="24"/>
          <w:szCs w:val="24"/>
          <w:lang w:val="hr-HR"/>
        </w:rPr>
        <w:t>3</w:t>
      </w:r>
      <w:r w:rsidRPr="00255166">
        <w:rPr>
          <w:sz w:val="24"/>
          <w:szCs w:val="24"/>
          <w:lang w:val="hr-HR"/>
        </w:rPr>
        <w:t>. godina</w:t>
      </w:r>
    </w:p>
    <w:p w14:paraId="3E44779E" w14:textId="3556DBA8" w:rsidR="007E29DB" w:rsidRPr="00255166" w:rsidRDefault="007E29DB" w:rsidP="007E29DB">
      <w:pPr>
        <w:rPr>
          <w:sz w:val="24"/>
          <w:szCs w:val="24"/>
          <w:lang w:val="hr-HR"/>
        </w:rPr>
      </w:pPr>
      <w:r w:rsidRPr="00255166">
        <w:rPr>
          <w:sz w:val="24"/>
          <w:szCs w:val="24"/>
          <w:lang w:val="hr-HR"/>
        </w:rPr>
        <w:t xml:space="preserve">Vrijeme održavanja nastave: </w:t>
      </w:r>
      <w:r w:rsidR="00F4345A">
        <w:rPr>
          <w:sz w:val="24"/>
          <w:szCs w:val="24"/>
          <w:lang w:val="hr-HR"/>
        </w:rPr>
        <w:t>29</w:t>
      </w:r>
      <w:r w:rsidRPr="00255166">
        <w:rPr>
          <w:sz w:val="24"/>
          <w:szCs w:val="24"/>
          <w:lang w:val="hr-HR"/>
        </w:rPr>
        <w:t>.0</w:t>
      </w:r>
      <w:r w:rsidR="00C76951">
        <w:rPr>
          <w:sz w:val="24"/>
          <w:szCs w:val="24"/>
          <w:lang w:val="hr-HR"/>
        </w:rPr>
        <w:t>9</w:t>
      </w:r>
      <w:r w:rsidRPr="00255166">
        <w:rPr>
          <w:sz w:val="24"/>
          <w:szCs w:val="24"/>
          <w:lang w:val="hr-HR"/>
        </w:rPr>
        <w:t>.20</w:t>
      </w:r>
      <w:r w:rsidR="00AC4B47">
        <w:rPr>
          <w:sz w:val="24"/>
          <w:szCs w:val="24"/>
          <w:lang w:val="hr-HR"/>
        </w:rPr>
        <w:t>2</w:t>
      </w:r>
      <w:r w:rsidR="00F4345A">
        <w:rPr>
          <w:sz w:val="24"/>
          <w:szCs w:val="24"/>
          <w:lang w:val="hr-HR"/>
        </w:rPr>
        <w:t>5</w:t>
      </w:r>
      <w:r w:rsidRPr="00255166">
        <w:rPr>
          <w:sz w:val="24"/>
          <w:szCs w:val="24"/>
          <w:lang w:val="hr-HR"/>
        </w:rPr>
        <w:t xml:space="preserve">. – </w:t>
      </w:r>
      <w:r w:rsidR="00C76951">
        <w:rPr>
          <w:sz w:val="24"/>
          <w:szCs w:val="24"/>
          <w:lang w:val="hr-HR"/>
        </w:rPr>
        <w:t>1</w:t>
      </w:r>
      <w:r w:rsidR="00F4345A">
        <w:rPr>
          <w:sz w:val="24"/>
          <w:szCs w:val="24"/>
          <w:lang w:val="hr-HR"/>
        </w:rPr>
        <w:t>3</w:t>
      </w:r>
      <w:r w:rsidRPr="00255166">
        <w:rPr>
          <w:sz w:val="24"/>
          <w:szCs w:val="24"/>
          <w:lang w:val="hr-HR"/>
        </w:rPr>
        <w:t>.</w:t>
      </w:r>
      <w:r w:rsidR="00C76951">
        <w:rPr>
          <w:sz w:val="24"/>
          <w:szCs w:val="24"/>
          <w:lang w:val="hr-HR"/>
        </w:rPr>
        <w:t>10</w:t>
      </w:r>
      <w:r w:rsidRPr="00255166">
        <w:rPr>
          <w:sz w:val="24"/>
          <w:szCs w:val="24"/>
          <w:lang w:val="hr-HR"/>
        </w:rPr>
        <w:t>.20</w:t>
      </w:r>
      <w:r w:rsidR="00AC4B47">
        <w:rPr>
          <w:sz w:val="24"/>
          <w:szCs w:val="24"/>
          <w:lang w:val="hr-HR"/>
        </w:rPr>
        <w:t>2</w:t>
      </w:r>
      <w:r w:rsidR="00F4345A">
        <w:rPr>
          <w:sz w:val="24"/>
          <w:szCs w:val="24"/>
          <w:lang w:val="hr-HR"/>
        </w:rPr>
        <w:t>5</w:t>
      </w:r>
      <w:r w:rsidRPr="00255166">
        <w:rPr>
          <w:sz w:val="24"/>
          <w:szCs w:val="24"/>
          <w:lang w:val="hr-HR"/>
        </w:rPr>
        <w:t>.</w:t>
      </w:r>
    </w:p>
    <w:p w14:paraId="63ADC276" w14:textId="77777777" w:rsidR="007E29DB" w:rsidRPr="00255166" w:rsidRDefault="007E29DB" w:rsidP="007E29DB">
      <w:pPr>
        <w:rPr>
          <w:sz w:val="24"/>
          <w:lang w:val="hr-HR"/>
        </w:rPr>
      </w:pPr>
    </w:p>
    <w:p w14:paraId="1C0A0F72" w14:textId="77777777" w:rsidR="007E29DB" w:rsidRPr="00255166" w:rsidRDefault="00F10362" w:rsidP="007E29DB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lang w:val="hr-HR"/>
        </w:rPr>
      </w:pPr>
      <w:r w:rsidRPr="00255166">
        <w:rPr>
          <w:lang w:val="hr-HR"/>
        </w:rPr>
        <w:t>LITERATURA</w:t>
      </w:r>
      <w:r w:rsidR="007E29DB" w:rsidRPr="00255166">
        <w:rPr>
          <w:lang w:val="hr-HR"/>
        </w:rPr>
        <w:t xml:space="preserve"> </w:t>
      </w:r>
    </w:p>
    <w:p w14:paraId="48FF5571" w14:textId="77777777" w:rsidR="007E29DB" w:rsidRPr="00255166" w:rsidRDefault="007E29DB" w:rsidP="007E29DB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lang w:val="hr-HR"/>
        </w:rPr>
      </w:pPr>
    </w:p>
    <w:p w14:paraId="067D9F67" w14:textId="77777777" w:rsidR="007E29DB" w:rsidRPr="00255166" w:rsidRDefault="00C76951" w:rsidP="007E29DB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b w:val="0"/>
          <w:sz w:val="22"/>
          <w:szCs w:val="22"/>
          <w:lang w:val="hr-HR"/>
        </w:rPr>
      </w:pPr>
      <w:r w:rsidRPr="00255166">
        <w:rPr>
          <w:sz w:val="22"/>
          <w:szCs w:val="22"/>
          <w:lang w:val="hr-HR"/>
        </w:rPr>
        <w:t xml:space="preserve"> </w:t>
      </w:r>
      <w:r w:rsidR="00F10362" w:rsidRPr="00255166">
        <w:rPr>
          <w:sz w:val="22"/>
          <w:szCs w:val="22"/>
          <w:lang w:val="hr-HR"/>
        </w:rPr>
        <w:t>(</w:t>
      </w:r>
      <w:r w:rsidR="007E29DB" w:rsidRPr="00255166">
        <w:rPr>
          <w:b w:val="0"/>
          <w:sz w:val="22"/>
          <w:szCs w:val="22"/>
          <w:lang w:val="hr-HR"/>
        </w:rPr>
        <w:t>Prevedeni udžbenik</w:t>
      </w:r>
      <w:r w:rsidR="00F10362" w:rsidRPr="00255166">
        <w:rPr>
          <w:b w:val="0"/>
          <w:sz w:val="22"/>
          <w:szCs w:val="22"/>
          <w:lang w:val="hr-HR"/>
        </w:rPr>
        <w:t>)</w:t>
      </w:r>
      <w:r w:rsidR="007E29DB" w:rsidRPr="00255166">
        <w:rPr>
          <w:b w:val="0"/>
          <w:sz w:val="22"/>
          <w:szCs w:val="22"/>
          <w:lang w:val="hr-HR"/>
        </w:rPr>
        <w:t xml:space="preserve">: </w:t>
      </w:r>
      <w:proofErr w:type="spellStart"/>
      <w:r w:rsidR="007E29DB" w:rsidRPr="00255166">
        <w:rPr>
          <w:b w:val="0"/>
          <w:sz w:val="22"/>
          <w:szCs w:val="22"/>
          <w:lang w:val="hr-HR"/>
        </w:rPr>
        <w:t>Emery-jeve</w:t>
      </w:r>
      <w:proofErr w:type="spellEnd"/>
      <w:r w:rsidR="00F10362" w:rsidRPr="00255166">
        <w:rPr>
          <w:b w:val="0"/>
          <w:sz w:val="22"/>
          <w:szCs w:val="22"/>
          <w:lang w:val="hr-HR"/>
        </w:rPr>
        <w:t xml:space="preserve"> osnove medicinske genetike, 14.</w:t>
      </w:r>
      <w:r w:rsidR="007E29DB" w:rsidRPr="00255166">
        <w:rPr>
          <w:b w:val="0"/>
          <w:sz w:val="22"/>
          <w:szCs w:val="22"/>
          <w:lang w:val="hr-HR"/>
        </w:rPr>
        <w:t>izd</w:t>
      </w:r>
      <w:r w:rsidR="00F10362" w:rsidRPr="00255166">
        <w:rPr>
          <w:b w:val="0"/>
          <w:sz w:val="22"/>
          <w:szCs w:val="22"/>
          <w:lang w:val="hr-HR"/>
        </w:rPr>
        <w:t>anje</w:t>
      </w:r>
      <w:r w:rsidR="007E29DB" w:rsidRPr="00255166">
        <w:rPr>
          <w:b w:val="0"/>
          <w:sz w:val="22"/>
          <w:szCs w:val="22"/>
          <w:lang w:val="hr-HR"/>
        </w:rPr>
        <w:t xml:space="preserve">. </w:t>
      </w:r>
      <w:proofErr w:type="spellStart"/>
      <w:r w:rsidR="007E29DB" w:rsidRPr="00255166">
        <w:rPr>
          <w:b w:val="0"/>
          <w:sz w:val="22"/>
          <w:szCs w:val="22"/>
          <w:lang w:val="hr-HR"/>
        </w:rPr>
        <w:t>Turnpenny</w:t>
      </w:r>
      <w:proofErr w:type="spellEnd"/>
      <w:r w:rsidR="007E29DB" w:rsidRPr="00255166">
        <w:rPr>
          <w:b w:val="0"/>
          <w:sz w:val="22"/>
          <w:szCs w:val="22"/>
          <w:lang w:val="hr-HR"/>
        </w:rPr>
        <w:t xml:space="preserve"> P i </w:t>
      </w:r>
      <w:proofErr w:type="spellStart"/>
      <w:r w:rsidR="007E29DB" w:rsidRPr="00255166">
        <w:rPr>
          <w:b w:val="0"/>
          <w:sz w:val="22"/>
          <w:szCs w:val="22"/>
          <w:lang w:val="hr-HR"/>
        </w:rPr>
        <w:t>Ellard</w:t>
      </w:r>
      <w:proofErr w:type="spellEnd"/>
      <w:r w:rsidR="007E29DB" w:rsidRPr="00255166">
        <w:rPr>
          <w:b w:val="0"/>
          <w:sz w:val="22"/>
          <w:szCs w:val="22"/>
          <w:lang w:val="hr-HR"/>
        </w:rPr>
        <w:t xml:space="preserve"> S. Medicinska naklada 2011.</w:t>
      </w:r>
    </w:p>
    <w:p w14:paraId="1C58F39C" w14:textId="77777777" w:rsidR="008B747B" w:rsidRPr="00255166" w:rsidRDefault="008B747B" w:rsidP="008B747B">
      <w:pPr>
        <w:rPr>
          <w:lang w:val="hr-HR"/>
        </w:rPr>
      </w:pPr>
    </w:p>
    <w:p w14:paraId="1B865C33" w14:textId="77777777" w:rsidR="00255166" w:rsidRPr="00255166" w:rsidRDefault="007E29DB" w:rsidP="007E29DB">
      <w:pPr>
        <w:spacing w:after="120"/>
        <w:rPr>
          <w:sz w:val="24"/>
          <w:lang w:val="hr-HR"/>
        </w:rPr>
      </w:pPr>
      <w:r w:rsidRPr="00255166">
        <w:rPr>
          <w:rStyle w:val="Heading3Char"/>
          <w:lang w:val="hr-HR"/>
        </w:rPr>
        <w:t>ISPITNI ROKOVI</w:t>
      </w:r>
      <w:r w:rsidRPr="00255166">
        <w:rPr>
          <w:sz w:val="24"/>
          <w:lang w:val="hr-HR"/>
        </w:rPr>
        <w:t xml:space="preserve">: </w:t>
      </w:r>
      <w:r w:rsidRPr="00255166">
        <w:rPr>
          <w:sz w:val="24"/>
          <w:lang w:val="hr-HR"/>
        </w:rPr>
        <w:tab/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</w:tblGrid>
      <w:tr w:rsidR="00255166" w:rsidRPr="000F3D32" w14:paraId="131FA7B2" w14:textId="77777777" w:rsidTr="00A01E76">
        <w:trPr>
          <w:trHeight w:val="29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D0AB" w14:textId="77777777" w:rsidR="00255166" w:rsidRPr="00A01E76" w:rsidRDefault="00255166" w:rsidP="00255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1.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Ispitni</w:t>
            </w:r>
            <w:proofErr w:type="spellEnd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rok</w:t>
            </w:r>
            <w:proofErr w:type="spellEnd"/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F62D" w14:textId="77777777" w:rsidR="00255166" w:rsidRPr="00A01E76" w:rsidRDefault="00255166" w:rsidP="00255166">
            <w:pPr>
              <w:jc w:val="center"/>
            </w:pPr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2.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Ispitni</w:t>
            </w:r>
            <w:proofErr w:type="spellEnd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rok</w:t>
            </w:r>
            <w:proofErr w:type="spellEnd"/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162E" w14:textId="77777777" w:rsidR="00255166" w:rsidRPr="00A01E76" w:rsidRDefault="00255166" w:rsidP="00255166">
            <w:pPr>
              <w:jc w:val="center"/>
            </w:pPr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3.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Ispitni</w:t>
            </w:r>
            <w:proofErr w:type="spellEnd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rok</w:t>
            </w:r>
            <w:proofErr w:type="spellEnd"/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CA0A" w14:textId="77777777" w:rsidR="00255166" w:rsidRPr="00A01E76" w:rsidRDefault="00255166" w:rsidP="00255166">
            <w:pPr>
              <w:jc w:val="center"/>
            </w:pPr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4.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Ispitni</w:t>
            </w:r>
            <w:proofErr w:type="spellEnd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A01E76">
              <w:rPr>
                <w:rFonts w:ascii="Arial" w:hAnsi="Arial" w:cs="Arial"/>
                <w:color w:val="000000"/>
                <w:lang w:val="en-GB" w:eastAsia="en-GB"/>
              </w:rPr>
              <w:t>rok</w:t>
            </w:r>
            <w:proofErr w:type="spellEnd"/>
          </w:p>
        </w:tc>
      </w:tr>
      <w:tr w:rsidR="00255166" w:rsidRPr="000F3D32" w14:paraId="5B3260B9" w14:textId="77777777" w:rsidTr="00A01E76">
        <w:trPr>
          <w:trHeight w:val="29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04C5" w14:textId="6C6BCFDD" w:rsidR="00255166" w:rsidRPr="00A01E76" w:rsidRDefault="00C76951" w:rsidP="002A0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1</w:t>
            </w:r>
            <w:r w:rsidR="00F4345A">
              <w:rPr>
                <w:rFonts w:ascii="Arial" w:hAnsi="Arial" w:cs="Arial"/>
                <w:color w:val="000000"/>
                <w:lang w:val="en-GB" w:eastAsia="en-GB"/>
              </w:rPr>
              <w:t>3</w:t>
            </w:r>
            <w:r w:rsidR="00255166" w:rsidRPr="00A01E76">
              <w:rPr>
                <w:rFonts w:ascii="Arial" w:hAnsi="Arial" w:cs="Arial"/>
                <w:color w:val="000000"/>
                <w:lang w:val="en-GB" w:eastAsia="en-GB"/>
              </w:rPr>
              <w:t>.</w:t>
            </w:r>
            <w:r>
              <w:rPr>
                <w:rFonts w:ascii="Arial" w:hAnsi="Arial" w:cs="Arial"/>
                <w:color w:val="000000"/>
                <w:lang w:val="en-GB" w:eastAsia="en-GB"/>
              </w:rPr>
              <w:t>10</w:t>
            </w:r>
            <w:r w:rsidR="00255166" w:rsidRPr="00A01E76">
              <w:rPr>
                <w:rFonts w:ascii="Arial" w:hAnsi="Arial" w:cs="Arial"/>
                <w:color w:val="000000"/>
                <w:lang w:val="en-GB" w:eastAsia="en-GB"/>
              </w:rPr>
              <w:t>.20</w:t>
            </w:r>
            <w:r w:rsidR="00AC4B47" w:rsidRPr="00A01E76">
              <w:rPr>
                <w:rFonts w:ascii="Arial" w:hAnsi="Arial" w:cs="Arial"/>
                <w:color w:val="000000"/>
                <w:lang w:val="en-GB" w:eastAsia="en-GB"/>
              </w:rPr>
              <w:t>2</w:t>
            </w:r>
            <w:r w:rsidR="00F4345A">
              <w:rPr>
                <w:rFonts w:ascii="Arial" w:hAnsi="Arial" w:cs="Arial"/>
                <w:color w:val="000000"/>
                <w:lang w:val="en-GB" w:eastAsia="en-GB"/>
              </w:rPr>
              <w:t>5</w:t>
            </w:r>
            <w:r w:rsidR="00255166" w:rsidRPr="00A01E76">
              <w:rPr>
                <w:rFonts w:ascii="Arial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E0BE" w14:textId="7D5F93A2" w:rsidR="00255166" w:rsidRPr="00A01E76" w:rsidRDefault="00C76951" w:rsidP="002A0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22</w:t>
            </w:r>
            <w:r w:rsidR="00255166" w:rsidRPr="00A01E76">
              <w:rPr>
                <w:rFonts w:ascii="Arial" w:hAnsi="Arial" w:cs="Arial"/>
                <w:color w:val="000000"/>
                <w:lang w:val="en-GB" w:eastAsia="en-GB"/>
              </w:rPr>
              <w:t>.07.20</w:t>
            </w:r>
            <w:r w:rsidR="00AC4B47" w:rsidRPr="00A01E76">
              <w:rPr>
                <w:rFonts w:ascii="Arial" w:hAnsi="Arial" w:cs="Arial"/>
                <w:color w:val="000000"/>
                <w:lang w:val="en-GB" w:eastAsia="en-GB"/>
              </w:rPr>
              <w:t>2</w:t>
            </w:r>
            <w:r w:rsidR="00F4345A">
              <w:rPr>
                <w:rFonts w:ascii="Arial" w:hAnsi="Arial" w:cs="Arial"/>
                <w:color w:val="000000"/>
                <w:lang w:val="en-GB" w:eastAsia="en-GB"/>
              </w:rPr>
              <w:t>6</w:t>
            </w:r>
            <w:r w:rsidR="00255166" w:rsidRPr="00A01E76">
              <w:rPr>
                <w:rFonts w:ascii="Arial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B76F" w14:textId="2BFD291C" w:rsidR="00255166" w:rsidRPr="00A01E76" w:rsidRDefault="004466FB" w:rsidP="002A0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iCs/>
                <w:color w:val="000000"/>
                <w:lang w:val="en-GB" w:eastAsia="en-GB"/>
              </w:rPr>
              <w:t>04</w:t>
            </w:r>
            <w:r w:rsidR="002A058F">
              <w:rPr>
                <w:rFonts w:ascii="Arial" w:hAnsi="Arial" w:cs="Arial"/>
                <w:iCs/>
                <w:color w:val="000000"/>
                <w:lang w:val="en-GB" w:eastAsia="en-GB"/>
              </w:rPr>
              <w:t>.</w:t>
            </w:r>
            <w:r w:rsidR="00255166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0</w:t>
            </w:r>
            <w:r w:rsidR="00BA037D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9</w:t>
            </w:r>
            <w:r w:rsidR="00255166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.20</w:t>
            </w:r>
            <w:r w:rsidR="00AC4B47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2</w:t>
            </w:r>
            <w:r w:rsidR="00F4345A">
              <w:rPr>
                <w:rFonts w:ascii="Arial" w:hAnsi="Arial" w:cs="Arial"/>
                <w:iCs/>
                <w:color w:val="000000"/>
                <w:lang w:val="en-GB" w:eastAsia="en-GB"/>
              </w:rPr>
              <w:t>6</w:t>
            </w:r>
            <w:r w:rsidR="00255166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F212" w14:textId="0052EECB" w:rsidR="00255166" w:rsidRPr="00A01E76" w:rsidRDefault="004466FB" w:rsidP="002A0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iCs/>
                <w:color w:val="000000"/>
                <w:lang w:val="en-GB" w:eastAsia="en-GB"/>
              </w:rPr>
              <w:t>18</w:t>
            </w:r>
            <w:r w:rsidR="00AC4B47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.</w:t>
            </w:r>
            <w:r w:rsidR="00255166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09.20</w:t>
            </w:r>
            <w:r w:rsidR="00AC4B47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2</w:t>
            </w:r>
            <w:r w:rsidR="00F4345A">
              <w:rPr>
                <w:rFonts w:ascii="Arial" w:hAnsi="Arial" w:cs="Arial"/>
                <w:iCs/>
                <w:color w:val="000000"/>
                <w:lang w:val="en-GB" w:eastAsia="en-GB"/>
              </w:rPr>
              <w:t>6</w:t>
            </w:r>
            <w:r w:rsidR="00255166" w:rsidRPr="00A01E76">
              <w:rPr>
                <w:rFonts w:ascii="Arial" w:hAnsi="Arial" w:cs="Arial"/>
                <w:iCs/>
                <w:color w:val="000000"/>
                <w:lang w:val="en-GB" w:eastAsia="en-GB"/>
              </w:rPr>
              <w:t>.</w:t>
            </w:r>
          </w:p>
        </w:tc>
      </w:tr>
    </w:tbl>
    <w:p w14:paraId="36B57E49" w14:textId="77777777" w:rsidR="00A01E76" w:rsidRPr="00A01E76" w:rsidRDefault="00A01E76" w:rsidP="00A01E76">
      <w:pPr>
        <w:rPr>
          <w:lang w:val="pl-PL"/>
        </w:rPr>
      </w:pPr>
    </w:p>
    <w:p w14:paraId="6BBA91A1" w14:textId="77777777" w:rsidR="007E4280" w:rsidRDefault="007E4280" w:rsidP="004466FB">
      <w:pPr>
        <w:pStyle w:val="Heading8"/>
        <w:rPr>
          <w:b w:val="0"/>
          <w:lang w:val="hr-HR"/>
        </w:rPr>
      </w:pPr>
      <w:r w:rsidRPr="00F84265">
        <w:rPr>
          <w:lang w:val="pl-PL"/>
        </w:rPr>
        <w:t>ISPIT</w:t>
      </w:r>
      <w:r w:rsidRPr="00EC7045">
        <w:rPr>
          <w:lang w:val="hr-HR"/>
        </w:rPr>
        <w:t xml:space="preserve">: </w:t>
      </w:r>
      <w:r>
        <w:rPr>
          <w:b w:val="0"/>
          <w:lang w:val="hr-HR"/>
        </w:rPr>
        <w:t xml:space="preserve">Ispit se provodi u pisanom obliku. Studenti su dužni prikazati identifikacijski dokument (indeks ili osobna iskaznica) prilikom pristupanja ispitu. </w:t>
      </w:r>
      <w:r w:rsidRPr="002D4BE9">
        <w:rPr>
          <w:b w:val="0"/>
          <w:lang w:val="hr-HR"/>
        </w:rPr>
        <w:t xml:space="preserve">Testovi su sastavljeni od 40 pitanja. </w:t>
      </w:r>
      <w:r>
        <w:rPr>
          <w:b w:val="0"/>
          <w:lang w:val="hr-HR"/>
        </w:rPr>
        <w:t>Prolaz na pisanom testu je minimalno 60% bodova</w:t>
      </w:r>
      <w:r w:rsidRPr="00E22561">
        <w:rPr>
          <w:b w:val="0"/>
          <w:lang w:val="hr-HR"/>
        </w:rPr>
        <w:t>.</w:t>
      </w:r>
      <w:r>
        <w:rPr>
          <w:b w:val="0"/>
          <w:lang w:val="hr-HR"/>
        </w:rPr>
        <w:t xml:space="preserve"> </w:t>
      </w:r>
    </w:p>
    <w:p w14:paraId="6F71C8E5" w14:textId="77777777" w:rsidR="007E4280" w:rsidRDefault="007E4280" w:rsidP="007E4280">
      <w:pPr>
        <w:rPr>
          <w:sz w:val="24"/>
          <w:lang w:val="hr-HR"/>
        </w:rPr>
      </w:pPr>
      <w:r>
        <w:rPr>
          <w:sz w:val="24"/>
          <w:lang w:val="hr-HR"/>
        </w:rPr>
        <w:t>Preduvjet za izlazak na ispit je minimalno 80% odslušane cjelokupne nastave. Sve seminare kojima nisu prisustvovali, studenti trebaju kolokvirati prije izlaska na ispit.</w:t>
      </w:r>
    </w:p>
    <w:p w14:paraId="7B34D952" w14:textId="77777777" w:rsidR="007E4280" w:rsidRDefault="007E4280" w:rsidP="007E4280">
      <w:pPr>
        <w:pStyle w:val="Heading6"/>
        <w:rPr>
          <w:lang w:val="hr-HR"/>
        </w:rPr>
      </w:pPr>
      <w:r w:rsidRPr="001547CC">
        <w:rPr>
          <w:b w:val="0"/>
          <w:lang w:val="nb-NO"/>
        </w:rPr>
        <w:t>Studenti</w:t>
      </w:r>
      <w:r w:rsidRPr="001547CC">
        <w:rPr>
          <w:b w:val="0"/>
          <w:lang w:val="hr-HR"/>
        </w:rPr>
        <w:t xml:space="preserve"> </w:t>
      </w:r>
      <w:r w:rsidRPr="001547CC">
        <w:rPr>
          <w:b w:val="0"/>
          <w:lang w:val="nb-NO"/>
        </w:rPr>
        <w:t>su</w:t>
      </w:r>
      <w:r w:rsidRPr="001547CC">
        <w:rPr>
          <w:b w:val="0"/>
          <w:lang w:val="hr-HR"/>
        </w:rPr>
        <w:t xml:space="preserve"> </w:t>
      </w:r>
      <w:r w:rsidRPr="001547CC">
        <w:rPr>
          <w:b w:val="0"/>
          <w:lang w:val="nb-NO"/>
        </w:rPr>
        <w:t>du</w:t>
      </w:r>
      <w:r w:rsidRPr="001547CC">
        <w:rPr>
          <w:b w:val="0"/>
          <w:lang w:val="hr-HR"/>
        </w:rPr>
        <w:t>ž</w:t>
      </w:r>
      <w:r w:rsidRPr="001547CC">
        <w:rPr>
          <w:b w:val="0"/>
          <w:lang w:val="nb-NO"/>
        </w:rPr>
        <w:t>ni</w:t>
      </w:r>
      <w:r w:rsidRPr="00F84265">
        <w:rPr>
          <w:lang w:val="hr-HR"/>
        </w:rPr>
        <w:t xml:space="preserve"> </w:t>
      </w:r>
      <w:r>
        <w:rPr>
          <w:b w:val="0"/>
          <w:lang w:val="nb-NO"/>
        </w:rPr>
        <w:t>unaprijed pripremiti</w:t>
      </w:r>
      <w:r w:rsidRPr="00F84265">
        <w:rPr>
          <w:lang w:val="hr-HR"/>
        </w:rPr>
        <w:t xml:space="preserve"> </w:t>
      </w:r>
      <w:r w:rsidRPr="001547CC">
        <w:rPr>
          <w:b w:val="0"/>
          <w:lang w:val="hr-HR"/>
        </w:rPr>
        <w:t xml:space="preserve">gradivo </w:t>
      </w:r>
      <w:r>
        <w:rPr>
          <w:b w:val="0"/>
          <w:lang w:val="hr-HR"/>
        </w:rPr>
        <w:t xml:space="preserve">za </w:t>
      </w:r>
      <w:r w:rsidRPr="001547CC">
        <w:rPr>
          <w:b w:val="0"/>
          <w:lang w:val="nb-NO"/>
        </w:rPr>
        <w:t>seminar</w:t>
      </w:r>
      <w:r>
        <w:rPr>
          <w:b w:val="0"/>
          <w:lang w:val="nb-NO"/>
        </w:rPr>
        <w:t>e</w:t>
      </w:r>
      <w:r w:rsidRPr="001547CC">
        <w:rPr>
          <w:b w:val="0"/>
          <w:lang w:val="hr-HR"/>
        </w:rPr>
        <w:t xml:space="preserve">. </w:t>
      </w:r>
    </w:p>
    <w:p w14:paraId="358220CA" w14:textId="77777777" w:rsidR="007E29DB" w:rsidRDefault="007E4280" w:rsidP="007E4280">
      <w:pPr>
        <w:rPr>
          <w:sz w:val="24"/>
          <w:lang w:val="hr-HR"/>
        </w:rPr>
      </w:pPr>
      <w:r>
        <w:rPr>
          <w:sz w:val="24"/>
          <w:lang w:val="hr-HR"/>
        </w:rPr>
        <w:t>Sva se nastava održava prema rasporedu Povjerenstva za nastavu.</w:t>
      </w:r>
    </w:p>
    <w:p w14:paraId="5C30C4EA" w14:textId="77777777" w:rsidR="00554555" w:rsidRDefault="00554555" w:rsidP="007E29DB">
      <w:pPr>
        <w:rPr>
          <w:sz w:val="24"/>
          <w:lang w:val="hr-HR"/>
        </w:rPr>
      </w:pPr>
    </w:p>
    <w:p w14:paraId="55FF358D" w14:textId="77777777" w:rsidR="00EA0893" w:rsidRPr="00F84265" w:rsidRDefault="00EA0893" w:rsidP="00EA0893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ind w:firstLine="720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NASTAVNICI  I  SURADNICI</w:t>
      </w:r>
    </w:p>
    <w:p w14:paraId="3AB63552" w14:textId="77777777" w:rsidR="00EA0893" w:rsidRDefault="00EA0893" w:rsidP="00EA0893">
      <w:pPr>
        <w:rPr>
          <w:lang w:val="it-IT"/>
        </w:rPr>
      </w:pPr>
    </w:p>
    <w:p w14:paraId="7B284F1F" w14:textId="77777777" w:rsidR="00EA0893" w:rsidRPr="00EA0893" w:rsidRDefault="00EA0893" w:rsidP="00EA0893">
      <w:pPr>
        <w:rPr>
          <w:lang w:val="it-IT"/>
        </w:rPr>
      </w:pPr>
    </w:p>
    <w:p w14:paraId="69603447" w14:textId="77777777" w:rsidR="00255166" w:rsidRDefault="00255166" w:rsidP="002A058F">
      <w:pPr>
        <w:rPr>
          <w:sz w:val="24"/>
          <w:lang w:val="nb-NO"/>
        </w:rPr>
      </w:pPr>
      <w:r w:rsidRPr="00E22561">
        <w:rPr>
          <w:sz w:val="24"/>
          <w:lang w:val="it-IT"/>
        </w:rPr>
        <w:t xml:space="preserve">• Prof. dr. sc. </w:t>
      </w:r>
      <w:r w:rsidR="004466FB">
        <w:rPr>
          <w:sz w:val="24"/>
          <w:lang w:val="nb-NO"/>
        </w:rPr>
        <w:t>Ivana Marinović</w:t>
      </w:r>
      <w:r>
        <w:rPr>
          <w:sz w:val="24"/>
          <w:lang w:val="nb-NO"/>
        </w:rPr>
        <w:t xml:space="preserve"> Terzić, dr. med.</w:t>
      </w:r>
      <w:r w:rsidRPr="003A7C43">
        <w:rPr>
          <w:sz w:val="24"/>
          <w:lang w:val="nb-NO"/>
        </w:rPr>
        <w:t xml:space="preserve">; </w:t>
      </w:r>
    </w:p>
    <w:p w14:paraId="2AC267DA" w14:textId="3D1CCEFC" w:rsidR="00255166" w:rsidRDefault="00255166" w:rsidP="00255166">
      <w:pPr>
        <w:rPr>
          <w:sz w:val="24"/>
          <w:lang w:val="nb-NO"/>
        </w:rPr>
      </w:pPr>
      <w:r w:rsidRPr="00DB5B5C">
        <w:rPr>
          <w:sz w:val="24"/>
          <w:lang w:val="nb-NO"/>
        </w:rPr>
        <w:t xml:space="preserve">e-mail: </w:t>
      </w:r>
      <w:r w:rsidR="003B3CDE">
        <w:rPr>
          <w:sz w:val="24"/>
          <w:szCs w:val="24"/>
          <w:lang w:val="nb-NO"/>
        </w:rPr>
        <w:fldChar w:fldCharType="begin"/>
      </w:r>
      <w:r w:rsidR="003B3CDE">
        <w:rPr>
          <w:sz w:val="24"/>
          <w:szCs w:val="24"/>
          <w:lang w:val="nb-NO"/>
        </w:rPr>
        <w:instrText xml:space="preserve"> HYPERLINK "mailto:</w:instrText>
      </w:r>
      <w:r w:rsidR="003B3CDE" w:rsidRPr="003B3CDE">
        <w:rPr>
          <w:sz w:val="24"/>
          <w:szCs w:val="24"/>
          <w:lang w:val="nb-NO"/>
        </w:rPr>
        <w:instrText>ivana.marinovic.terzic@mefst.hr</w:instrText>
      </w:r>
      <w:r w:rsidR="003B3CDE">
        <w:rPr>
          <w:sz w:val="24"/>
          <w:szCs w:val="24"/>
          <w:lang w:val="nb-NO"/>
        </w:rPr>
        <w:instrText xml:space="preserve">" </w:instrText>
      </w:r>
      <w:r w:rsidR="003B3CDE">
        <w:rPr>
          <w:sz w:val="24"/>
          <w:szCs w:val="24"/>
          <w:lang w:val="nb-NO"/>
        </w:rPr>
        <w:fldChar w:fldCharType="separate"/>
      </w:r>
      <w:r w:rsidR="003B3CDE" w:rsidRPr="00D12EB0">
        <w:rPr>
          <w:rStyle w:val="Hyperlink"/>
          <w:sz w:val="24"/>
          <w:szCs w:val="24"/>
          <w:lang w:val="nb-NO"/>
        </w:rPr>
        <w:t>ivana.marinovic.terzic@mefst.hr</w:t>
      </w:r>
      <w:r w:rsidR="003B3CDE">
        <w:rPr>
          <w:sz w:val="24"/>
          <w:szCs w:val="24"/>
          <w:lang w:val="nb-NO"/>
        </w:rPr>
        <w:fldChar w:fldCharType="end"/>
      </w:r>
      <w:r w:rsidRPr="00DB5B5C">
        <w:rPr>
          <w:sz w:val="24"/>
          <w:lang w:val="nb-NO"/>
        </w:rPr>
        <w:t>, tel. 557-</w:t>
      </w:r>
      <w:r w:rsidR="003B3CDE">
        <w:rPr>
          <w:sz w:val="24"/>
          <w:lang w:val="nb-NO"/>
        </w:rPr>
        <w:t>880</w:t>
      </w:r>
    </w:p>
    <w:p w14:paraId="153D7DF4" w14:textId="7315BC66" w:rsidR="00F4345A" w:rsidRDefault="00F4345A" w:rsidP="00255166">
      <w:pPr>
        <w:rPr>
          <w:sz w:val="24"/>
          <w:lang w:val="nb-NO"/>
        </w:rPr>
      </w:pPr>
    </w:p>
    <w:p w14:paraId="52270146" w14:textId="5C93B6E5" w:rsidR="00F4345A" w:rsidRDefault="00F4345A" w:rsidP="00F4345A">
      <w:pPr>
        <w:rPr>
          <w:sz w:val="24"/>
          <w:lang w:val="nb-NO"/>
        </w:rPr>
      </w:pPr>
      <w:r w:rsidRPr="00E22561">
        <w:rPr>
          <w:sz w:val="24"/>
          <w:lang w:val="it-IT"/>
        </w:rPr>
        <w:t xml:space="preserve">• Prof. dr. sc. </w:t>
      </w:r>
      <w:r>
        <w:rPr>
          <w:sz w:val="24"/>
          <w:lang w:val="nb-NO"/>
        </w:rPr>
        <w:t>Janoš Terzić, dr. med.</w:t>
      </w:r>
      <w:r w:rsidRPr="003A7C43">
        <w:rPr>
          <w:sz w:val="24"/>
          <w:lang w:val="nb-NO"/>
        </w:rPr>
        <w:t xml:space="preserve">; </w:t>
      </w:r>
    </w:p>
    <w:p w14:paraId="3D68B64B" w14:textId="2DA2856E" w:rsidR="00F4345A" w:rsidRDefault="00F4345A" w:rsidP="00F4345A">
      <w:pPr>
        <w:rPr>
          <w:sz w:val="24"/>
          <w:lang w:val="nb-NO"/>
        </w:rPr>
      </w:pPr>
      <w:r w:rsidRPr="00DB5B5C">
        <w:rPr>
          <w:sz w:val="24"/>
          <w:lang w:val="nb-NO"/>
        </w:rPr>
        <w:t xml:space="preserve">e-mail: </w:t>
      </w:r>
      <w:r>
        <w:rPr>
          <w:sz w:val="24"/>
          <w:szCs w:val="24"/>
          <w:lang w:val="nb-NO"/>
        </w:rPr>
        <w:fldChar w:fldCharType="begin"/>
      </w:r>
      <w:r>
        <w:rPr>
          <w:sz w:val="24"/>
          <w:szCs w:val="24"/>
          <w:lang w:val="nb-NO"/>
        </w:rPr>
        <w:instrText xml:space="preserve"> HYPERLINK "mailto:</w:instrText>
      </w:r>
      <w:r w:rsidRPr="00F4345A">
        <w:rPr>
          <w:sz w:val="24"/>
          <w:szCs w:val="24"/>
          <w:lang w:val="nb-NO"/>
        </w:rPr>
        <w:instrText>janos.terzic@mefst.hr</w:instrText>
      </w:r>
      <w:r>
        <w:rPr>
          <w:sz w:val="24"/>
          <w:szCs w:val="24"/>
          <w:lang w:val="nb-NO"/>
        </w:rPr>
        <w:instrText xml:space="preserve">" </w:instrText>
      </w:r>
      <w:r>
        <w:rPr>
          <w:sz w:val="24"/>
          <w:szCs w:val="24"/>
          <w:lang w:val="nb-NO"/>
        </w:rPr>
        <w:fldChar w:fldCharType="separate"/>
      </w:r>
      <w:r w:rsidRPr="00B5686F">
        <w:rPr>
          <w:rStyle w:val="Hyperlink"/>
          <w:sz w:val="24"/>
          <w:szCs w:val="24"/>
          <w:lang w:val="nb-NO"/>
        </w:rPr>
        <w:t>janos.terzic@mefst.hr</w:t>
      </w:r>
      <w:r>
        <w:rPr>
          <w:sz w:val="24"/>
          <w:szCs w:val="24"/>
          <w:lang w:val="nb-NO"/>
        </w:rPr>
        <w:fldChar w:fldCharType="end"/>
      </w:r>
      <w:r w:rsidRPr="00DB5B5C">
        <w:rPr>
          <w:sz w:val="24"/>
          <w:lang w:val="nb-NO"/>
        </w:rPr>
        <w:t>, tel. 557-</w:t>
      </w:r>
      <w:r>
        <w:rPr>
          <w:sz w:val="24"/>
          <w:lang w:val="nb-NO"/>
        </w:rPr>
        <w:t>944</w:t>
      </w:r>
    </w:p>
    <w:p w14:paraId="4EE59A49" w14:textId="595CCDBE" w:rsidR="00CB3405" w:rsidRDefault="00CB3405" w:rsidP="00F4345A">
      <w:pPr>
        <w:rPr>
          <w:sz w:val="24"/>
          <w:lang w:val="nb-NO"/>
        </w:rPr>
      </w:pPr>
    </w:p>
    <w:p w14:paraId="3B2853BE" w14:textId="156EBCEE" w:rsidR="00CB3405" w:rsidRDefault="00CB3405" w:rsidP="00CB3405">
      <w:pPr>
        <w:rPr>
          <w:sz w:val="24"/>
          <w:lang w:val="nb-NO"/>
        </w:rPr>
      </w:pPr>
      <w:r w:rsidRPr="00E22561">
        <w:rPr>
          <w:sz w:val="24"/>
          <w:lang w:val="it-IT"/>
        </w:rPr>
        <w:t>• </w:t>
      </w:r>
      <w:r>
        <w:rPr>
          <w:sz w:val="24"/>
          <w:lang w:val="it-IT"/>
        </w:rPr>
        <w:t>Doc</w:t>
      </w:r>
      <w:r w:rsidRPr="00E22561">
        <w:rPr>
          <w:sz w:val="24"/>
          <w:lang w:val="it-IT"/>
        </w:rPr>
        <w:t xml:space="preserve">. dr. sc. </w:t>
      </w:r>
      <w:r>
        <w:rPr>
          <w:sz w:val="24"/>
          <w:lang w:val="nb-NO"/>
        </w:rPr>
        <w:t>Jasminka Omerović</w:t>
      </w:r>
      <w:r w:rsidRPr="003A7C43">
        <w:rPr>
          <w:sz w:val="24"/>
          <w:lang w:val="nb-NO"/>
        </w:rPr>
        <w:t xml:space="preserve">; </w:t>
      </w:r>
    </w:p>
    <w:p w14:paraId="15217871" w14:textId="2949FC0F" w:rsidR="00CB3405" w:rsidRDefault="00CB3405" w:rsidP="00CB3405">
      <w:pPr>
        <w:rPr>
          <w:sz w:val="24"/>
          <w:lang w:val="nb-NO"/>
        </w:rPr>
      </w:pPr>
      <w:r w:rsidRPr="00DB5B5C">
        <w:rPr>
          <w:sz w:val="24"/>
          <w:lang w:val="nb-NO"/>
        </w:rPr>
        <w:t xml:space="preserve">e-mail: </w:t>
      </w:r>
      <w:r>
        <w:rPr>
          <w:sz w:val="24"/>
          <w:szCs w:val="24"/>
          <w:lang w:val="nb-NO"/>
        </w:rPr>
        <w:fldChar w:fldCharType="begin"/>
      </w:r>
      <w:r>
        <w:rPr>
          <w:sz w:val="24"/>
          <w:szCs w:val="24"/>
          <w:lang w:val="nb-NO"/>
        </w:rPr>
        <w:instrText xml:space="preserve"> HYPERLINK "mailto:</w:instrText>
      </w:r>
      <w:r w:rsidRPr="00CB3405">
        <w:rPr>
          <w:sz w:val="24"/>
          <w:szCs w:val="24"/>
          <w:lang w:val="nb-NO"/>
        </w:rPr>
        <w:instrText>jasminka.omerovic@mefst.hr</w:instrText>
      </w:r>
      <w:r>
        <w:rPr>
          <w:sz w:val="24"/>
          <w:szCs w:val="24"/>
          <w:lang w:val="nb-NO"/>
        </w:rPr>
        <w:instrText xml:space="preserve">" </w:instrText>
      </w:r>
      <w:r>
        <w:rPr>
          <w:sz w:val="24"/>
          <w:szCs w:val="24"/>
          <w:lang w:val="nb-NO"/>
        </w:rPr>
        <w:fldChar w:fldCharType="separate"/>
      </w:r>
      <w:r w:rsidRPr="00D14A59">
        <w:rPr>
          <w:rStyle w:val="Hyperlink"/>
          <w:sz w:val="24"/>
          <w:szCs w:val="24"/>
          <w:lang w:val="nb-NO"/>
        </w:rPr>
        <w:t>jasminka.omerovic@mefst.hr</w:t>
      </w:r>
      <w:r>
        <w:rPr>
          <w:sz w:val="24"/>
          <w:szCs w:val="24"/>
          <w:lang w:val="nb-NO"/>
        </w:rPr>
        <w:fldChar w:fldCharType="end"/>
      </w:r>
      <w:r w:rsidRPr="00DB5B5C">
        <w:rPr>
          <w:sz w:val="24"/>
          <w:lang w:val="nb-NO"/>
        </w:rPr>
        <w:t>, tel. 557-</w:t>
      </w:r>
      <w:r>
        <w:rPr>
          <w:sz w:val="24"/>
          <w:lang w:val="nb-NO"/>
        </w:rPr>
        <w:t>892</w:t>
      </w:r>
      <w:bookmarkStart w:id="0" w:name="_GoBack"/>
      <w:bookmarkEnd w:id="0"/>
    </w:p>
    <w:p w14:paraId="7F16EAC9" w14:textId="77777777" w:rsidR="009E0728" w:rsidRDefault="009E0728" w:rsidP="00AC4B47">
      <w:pPr>
        <w:rPr>
          <w:sz w:val="24"/>
        </w:rPr>
      </w:pPr>
    </w:p>
    <w:p w14:paraId="2D3A23FF" w14:textId="77777777" w:rsidR="00F5150E" w:rsidRDefault="007E29DB" w:rsidP="007E29DB">
      <w:pPr>
        <w:rPr>
          <w:sz w:val="24"/>
          <w:lang w:val="it-IT"/>
        </w:rPr>
      </w:pPr>
      <w:r w:rsidRPr="000074B4">
        <w:rPr>
          <w:sz w:val="24"/>
          <w:lang w:val="nb-NO"/>
        </w:rPr>
        <w:t>•</w:t>
      </w:r>
      <w:r>
        <w:rPr>
          <w:sz w:val="24"/>
          <w:lang w:val="nb-NO"/>
        </w:rPr>
        <w:t xml:space="preserve"> Sandra Vujević, </w:t>
      </w:r>
      <w:proofErr w:type="spellStart"/>
      <w:r w:rsidR="002D4BE9">
        <w:rPr>
          <w:sz w:val="24"/>
          <w:lang w:val="it-IT"/>
        </w:rPr>
        <w:t>bacc</w:t>
      </w:r>
      <w:proofErr w:type="spellEnd"/>
      <w:r w:rsidR="002D4BE9">
        <w:rPr>
          <w:sz w:val="24"/>
          <w:lang w:val="it-IT"/>
        </w:rPr>
        <w:t>.</w:t>
      </w:r>
      <w:r w:rsidR="00DF4821">
        <w:rPr>
          <w:sz w:val="24"/>
          <w:lang w:val="it-IT"/>
        </w:rPr>
        <w:t xml:space="preserve"> </w:t>
      </w:r>
      <w:proofErr w:type="spellStart"/>
      <w:r w:rsidR="002D4BE9">
        <w:rPr>
          <w:sz w:val="24"/>
          <w:lang w:val="it-IT"/>
        </w:rPr>
        <w:t>med</w:t>
      </w:r>
      <w:proofErr w:type="spellEnd"/>
      <w:r w:rsidR="000930A0">
        <w:rPr>
          <w:sz w:val="24"/>
          <w:lang w:val="it-IT"/>
        </w:rPr>
        <w:t>.</w:t>
      </w:r>
      <w:r w:rsidR="00DF4821">
        <w:rPr>
          <w:sz w:val="24"/>
          <w:lang w:val="it-IT"/>
        </w:rPr>
        <w:t xml:space="preserve"> </w:t>
      </w:r>
      <w:r w:rsidR="002D4BE9">
        <w:rPr>
          <w:sz w:val="24"/>
          <w:lang w:val="it-IT"/>
        </w:rPr>
        <w:t>lab.</w:t>
      </w:r>
      <w:r w:rsidR="00DF4821">
        <w:rPr>
          <w:sz w:val="24"/>
          <w:lang w:val="it-IT"/>
        </w:rPr>
        <w:t xml:space="preserve"> </w:t>
      </w:r>
      <w:proofErr w:type="spellStart"/>
      <w:r w:rsidR="002D4BE9">
        <w:rPr>
          <w:sz w:val="24"/>
          <w:lang w:val="it-IT"/>
        </w:rPr>
        <w:t>diag</w:t>
      </w:r>
      <w:proofErr w:type="spellEnd"/>
      <w:r w:rsidR="002D4BE9">
        <w:rPr>
          <w:sz w:val="24"/>
          <w:lang w:val="it-IT"/>
        </w:rPr>
        <w:t>.</w:t>
      </w:r>
    </w:p>
    <w:p w14:paraId="2A83B498" w14:textId="77777777" w:rsidR="007E29DB" w:rsidRDefault="00F5150E" w:rsidP="007E29DB">
      <w:pPr>
        <w:rPr>
          <w:sz w:val="24"/>
          <w:lang w:val="it-IT"/>
        </w:rPr>
      </w:pPr>
      <w:r w:rsidRPr="0060447D">
        <w:rPr>
          <w:sz w:val="24"/>
          <w:lang w:val="it-IT"/>
        </w:rPr>
        <w:t xml:space="preserve">e-mail: </w:t>
      </w:r>
      <w:hyperlink r:id="rId7" w:history="1">
        <w:r w:rsidRPr="00F5150E">
          <w:rPr>
            <w:rStyle w:val="Hyperlink"/>
            <w:sz w:val="24"/>
            <w:szCs w:val="24"/>
          </w:rPr>
          <w:t>sandra.vujevic@mefst.hr</w:t>
        </w:r>
      </w:hyperlink>
      <w:r w:rsidRPr="00F5150E">
        <w:rPr>
          <w:sz w:val="24"/>
          <w:szCs w:val="24"/>
          <w:lang w:val="it-IT"/>
        </w:rPr>
        <w:t>,</w:t>
      </w:r>
      <w:r w:rsidRPr="0060447D">
        <w:rPr>
          <w:sz w:val="24"/>
          <w:lang w:val="it-IT"/>
        </w:rPr>
        <w:t xml:space="preserve"> tel. 557-8</w:t>
      </w:r>
      <w:r>
        <w:rPr>
          <w:sz w:val="24"/>
          <w:lang w:val="it-IT"/>
        </w:rPr>
        <w:t>92</w:t>
      </w:r>
    </w:p>
    <w:p w14:paraId="19B40596" w14:textId="77777777" w:rsidR="007E4280" w:rsidRDefault="007E4280" w:rsidP="007E29DB">
      <w:pPr>
        <w:rPr>
          <w:sz w:val="24"/>
          <w:lang w:val="it-IT"/>
        </w:rPr>
      </w:pPr>
    </w:p>
    <w:p w14:paraId="2A470138" w14:textId="6DD59CED" w:rsidR="00B732F8" w:rsidRDefault="00B732F8" w:rsidP="007E29DB">
      <w:pPr>
        <w:rPr>
          <w:sz w:val="24"/>
          <w:lang w:val="it-IT"/>
        </w:rPr>
      </w:pPr>
    </w:p>
    <w:p w14:paraId="1B64E322" w14:textId="77777777" w:rsidR="00F27B1A" w:rsidRDefault="00F27B1A">
      <w:pPr>
        <w:rPr>
          <w:b/>
          <w:sz w:val="24"/>
          <w:szCs w:val="24"/>
          <w:lang w:val="hr-HR"/>
        </w:rPr>
      </w:pPr>
      <w:r>
        <w:rPr>
          <w:sz w:val="24"/>
          <w:szCs w:val="24"/>
        </w:rPr>
        <w:br w:type="page"/>
      </w:r>
    </w:p>
    <w:p w14:paraId="01067DE4" w14:textId="01A46936" w:rsidR="007E29DB" w:rsidRDefault="007E29DB" w:rsidP="007E29DB">
      <w:pPr>
        <w:pStyle w:val="Tit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MEDICINSKA GENETIKA</w:t>
      </w:r>
    </w:p>
    <w:p w14:paraId="71183E4F" w14:textId="77777777" w:rsidR="007E29DB" w:rsidRDefault="007E29DB" w:rsidP="007E29DB">
      <w:pPr>
        <w:pStyle w:val="Title"/>
        <w:spacing w:line="240" w:lineRule="auto"/>
        <w:rPr>
          <w:b w:val="0"/>
          <w:sz w:val="24"/>
          <w:szCs w:val="24"/>
        </w:rPr>
      </w:pPr>
      <w:r w:rsidRPr="00EA7AA2">
        <w:rPr>
          <w:b w:val="0"/>
          <w:sz w:val="24"/>
          <w:szCs w:val="24"/>
        </w:rPr>
        <w:t xml:space="preserve">Predavanja </w:t>
      </w:r>
      <w:r w:rsidR="003B3CDE">
        <w:rPr>
          <w:b w:val="0"/>
          <w:sz w:val="24"/>
          <w:szCs w:val="24"/>
        </w:rPr>
        <w:t>1</w:t>
      </w:r>
      <w:r w:rsidR="00CA391C">
        <w:rPr>
          <w:b w:val="0"/>
          <w:sz w:val="24"/>
          <w:szCs w:val="24"/>
        </w:rPr>
        <w:t>4</w:t>
      </w:r>
      <w:r w:rsidRPr="00EA7AA2">
        <w:rPr>
          <w:b w:val="0"/>
          <w:sz w:val="24"/>
          <w:szCs w:val="24"/>
        </w:rPr>
        <w:t xml:space="preserve"> sati, seminari </w:t>
      </w:r>
      <w:r w:rsidR="003B3CDE">
        <w:rPr>
          <w:b w:val="0"/>
          <w:sz w:val="24"/>
          <w:szCs w:val="24"/>
        </w:rPr>
        <w:t>24</w:t>
      </w:r>
      <w:r w:rsidRPr="00EA7AA2">
        <w:rPr>
          <w:b w:val="0"/>
          <w:sz w:val="24"/>
          <w:szCs w:val="24"/>
        </w:rPr>
        <w:t xml:space="preserve"> sat</w:t>
      </w:r>
      <w:r w:rsidR="003B3CDE">
        <w:rPr>
          <w:b w:val="0"/>
          <w:sz w:val="24"/>
          <w:szCs w:val="24"/>
        </w:rPr>
        <w:t>a</w:t>
      </w:r>
      <w:r w:rsidRPr="00EA7AA2">
        <w:rPr>
          <w:b w:val="0"/>
          <w:sz w:val="24"/>
          <w:szCs w:val="24"/>
        </w:rPr>
        <w:t xml:space="preserve">, vježbe </w:t>
      </w:r>
      <w:r w:rsidR="003B3CDE">
        <w:rPr>
          <w:b w:val="0"/>
          <w:sz w:val="24"/>
          <w:szCs w:val="24"/>
        </w:rPr>
        <w:t>12</w:t>
      </w:r>
      <w:r w:rsidRPr="00EA7AA2">
        <w:rPr>
          <w:b w:val="0"/>
          <w:sz w:val="24"/>
          <w:szCs w:val="24"/>
        </w:rPr>
        <w:t xml:space="preserve"> sati</w:t>
      </w:r>
    </w:p>
    <w:p w14:paraId="4A1B5C87" w14:textId="77777777" w:rsidR="007E29DB" w:rsidRDefault="007E29DB" w:rsidP="007E29DB">
      <w:pPr>
        <w:pStyle w:val="Title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Gru</w:t>
      </w:r>
      <w:r w:rsidR="00C64283">
        <w:rPr>
          <w:b w:val="0"/>
          <w:sz w:val="24"/>
          <w:szCs w:val="24"/>
        </w:rPr>
        <w:t>pe: 1 predavanj</w:t>
      </w:r>
      <w:r w:rsidR="009E0728">
        <w:rPr>
          <w:b w:val="0"/>
          <w:sz w:val="24"/>
          <w:szCs w:val="24"/>
        </w:rPr>
        <w:t>e</w:t>
      </w:r>
      <w:r w:rsidR="00C64283">
        <w:rPr>
          <w:b w:val="0"/>
          <w:sz w:val="24"/>
          <w:szCs w:val="24"/>
        </w:rPr>
        <w:t xml:space="preserve">, </w:t>
      </w:r>
      <w:r w:rsidR="003B3CDE">
        <w:rPr>
          <w:b w:val="0"/>
          <w:sz w:val="24"/>
          <w:szCs w:val="24"/>
        </w:rPr>
        <w:t>1</w:t>
      </w:r>
      <w:r w:rsidR="00C64283">
        <w:rPr>
          <w:b w:val="0"/>
          <w:sz w:val="24"/>
          <w:szCs w:val="24"/>
        </w:rPr>
        <w:t xml:space="preserve"> seminar</w:t>
      </w:r>
      <w:r w:rsidR="009E0728">
        <w:rPr>
          <w:b w:val="0"/>
          <w:sz w:val="24"/>
          <w:szCs w:val="24"/>
        </w:rPr>
        <w:t>i</w:t>
      </w:r>
      <w:r w:rsidR="00C64283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3B3CDE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proofErr w:type="spellStart"/>
      <w:r w:rsidR="007E4280">
        <w:rPr>
          <w:b w:val="0"/>
          <w:sz w:val="24"/>
          <w:szCs w:val="24"/>
        </w:rPr>
        <w:t>pretkliničke</w:t>
      </w:r>
      <w:proofErr w:type="spellEnd"/>
      <w:r w:rsidR="007E428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vježb</w:t>
      </w:r>
      <w:r w:rsidR="009E0728">
        <w:rPr>
          <w:b w:val="0"/>
          <w:sz w:val="24"/>
          <w:szCs w:val="24"/>
        </w:rPr>
        <w:t>e</w:t>
      </w:r>
    </w:p>
    <w:p w14:paraId="16B987C7" w14:textId="77777777" w:rsidR="00BA037D" w:rsidRDefault="00BA037D" w:rsidP="007E29DB">
      <w:pPr>
        <w:pStyle w:val="Title"/>
        <w:spacing w:line="240" w:lineRule="auto"/>
        <w:rPr>
          <w:b w:val="0"/>
          <w:sz w:val="24"/>
          <w:szCs w:val="24"/>
        </w:rPr>
      </w:pPr>
    </w:p>
    <w:p w14:paraId="669AA3E0" w14:textId="77777777" w:rsidR="007E29DB" w:rsidRDefault="007E29DB" w:rsidP="007E29DB">
      <w:pPr>
        <w:rPr>
          <w:sz w:val="24"/>
          <w:szCs w:val="24"/>
          <w:lang w:val="hr-HR"/>
        </w:rPr>
      </w:pPr>
      <w:r w:rsidRPr="00887618">
        <w:rPr>
          <w:b/>
          <w:sz w:val="24"/>
          <w:szCs w:val="24"/>
          <w:lang w:val="hr-HR"/>
        </w:rPr>
        <w:t>NASTAVNI PROGRAM:</w:t>
      </w:r>
      <w:r w:rsidRPr="00887618">
        <w:rPr>
          <w:sz w:val="24"/>
          <w:szCs w:val="24"/>
          <w:lang w:val="hr-HR"/>
        </w:rPr>
        <w:t xml:space="preserve"> </w:t>
      </w:r>
    </w:p>
    <w:p w14:paraId="558DA642" w14:textId="77777777" w:rsidR="00C303C7" w:rsidRPr="00887618" w:rsidRDefault="00C303C7" w:rsidP="007E29DB">
      <w:pPr>
        <w:rPr>
          <w:sz w:val="24"/>
          <w:szCs w:val="24"/>
          <w:lang w:val="hr-HR"/>
        </w:rPr>
      </w:pPr>
    </w:p>
    <w:p w14:paraId="363022AB" w14:textId="77777777" w:rsidR="00B64727" w:rsidRPr="00E22561" w:rsidRDefault="00B64727" w:rsidP="00B64727">
      <w:pPr>
        <w:pStyle w:val="Heading1"/>
        <w:rPr>
          <w:b/>
          <w:bCs/>
          <w:szCs w:val="24"/>
          <w:lang w:val="hr-HR"/>
        </w:rPr>
      </w:pPr>
      <w:r w:rsidRPr="00887618">
        <w:rPr>
          <w:b/>
          <w:bCs/>
          <w:szCs w:val="24"/>
          <w:lang w:val="pl-PL"/>
        </w:rPr>
        <w:t>Predavanja</w:t>
      </w:r>
      <w:r w:rsidRPr="00E22561">
        <w:rPr>
          <w:b/>
          <w:bCs/>
          <w:szCs w:val="24"/>
          <w:lang w:val="hr-HR"/>
        </w:rPr>
        <w:t xml:space="preserve"> (1 </w:t>
      </w:r>
      <w:r>
        <w:rPr>
          <w:b/>
          <w:bCs/>
          <w:szCs w:val="24"/>
          <w:lang w:val="pl-PL"/>
        </w:rPr>
        <w:t>grupa</w:t>
      </w:r>
      <w:r w:rsidRPr="00E22561">
        <w:rPr>
          <w:b/>
          <w:bCs/>
          <w:szCs w:val="24"/>
          <w:lang w:val="hr-HR"/>
        </w:rPr>
        <w:t>)</w:t>
      </w:r>
    </w:p>
    <w:p w14:paraId="6FAEDB27" w14:textId="77777777" w:rsidR="007E29DB" w:rsidRDefault="007E29DB" w:rsidP="0037531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3B3CDE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 xml:space="preserve"> (2 sata) –</w:t>
      </w:r>
      <w:r w:rsidR="00D56F69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Uvod u medicinsku genetiku. </w:t>
      </w:r>
    </w:p>
    <w:p w14:paraId="221A49A0" w14:textId="77777777" w:rsidR="00DC0713" w:rsidRDefault="007E29DB" w:rsidP="007E29D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3B3CDE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 xml:space="preserve"> (</w:t>
      </w:r>
      <w:r w:rsidR="00A3741E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 xml:space="preserve"> sata) –</w:t>
      </w:r>
      <w:r w:rsidR="0037531D">
        <w:rPr>
          <w:sz w:val="24"/>
          <w:szCs w:val="24"/>
          <w:lang w:val="hr-HR"/>
        </w:rPr>
        <w:t xml:space="preserve"> </w:t>
      </w:r>
      <w:r w:rsidR="00A3741E">
        <w:rPr>
          <w:sz w:val="24"/>
          <w:szCs w:val="24"/>
          <w:lang w:val="hr-HR"/>
        </w:rPr>
        <w:t xml:space="preserve">Mutacije i kromosomske aberacije. </w:t>
      </w:r>
    </w:p>
    <w:p w14:paraId="65874CAC" w14:textId="77777777" w:rsidR="00DC0713" w:rsidRDefault="007E29DB" w:rsidP="00DC071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3B3CDE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 (2 sata) –</w:t>
      </w:r>
      <w:r w:rsidR="00D56F69">
        <w:rPr>
          <w:sz w:val="24"/>
          <w:szCs w:val="24"/>
          <w:lang w:val="hr-HR"/>
        </w:rPr>
        <w:t xml:space="preserve"> </w:t>
      </w:r>
      <w:proofErr w:type="spellStart"/>
      <w:r w:rsidR="00A07AD7">
        <w:rPr>
          <w:sz w:val="24"/>
          <w:szCs w:val="24"/>
          <w:lang w:val="hr-HR"/>
        </w:rPr>
        <w:t>Hemoglobinopatije</w:t>
      </w:r>
      <w:proofErr w:type="spellEnd"/>
      <w:r w:rsidR="00A07AD7">
        <w:rPr>
          <w:sz w:val="24"/>
          <w:szCs w:val="24"/>
          <w:lang w:val="hr-HR"/>
        </w:rPr>
        <w:t>. Biokemijska genetika. (10, 11)</w:t>
      </w:r>
      <w:r w:rsidR="001F0869">
        <w:rPr>
          <w:sz w:val="24"/>
          <w:szCs w:val="24"/>
          <w:lang w:val="hr-HR"/>
        </w:rPr>
        <w:t xml:space="preserve"> </w:t>
      </w:r>
      <w:r w:rsidR="00EF08FF">
        <w:rPr>
          <w:sz w:val="24"/>
          <w:szCs w:val="24"/>
          <w:lang w:val="hr-HR"/>
        </w:rPr>
        <w:t xml:space="preserve"> </w:t>
      </w:r>
    </w:p>
    <w:p w14:paraId="1295629D" w14:textId="77777777" w:rsidR="007E29DB" w:rsidRDefault="007E29DB" w:rsidP="007E29D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3B3CDE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 (2 sata) –</w:t>
      </w:r>
      <w:r w:rsidR="00D56F69">
        <w:rPr>
          <w:sz w:val="24"/>
          <w:szCs w:val="24"/>
          <w:lang w:val="hr-HR"/>
        </w:rPr>
        <w:t xml:space="preserve"> </w:t>
      </w:r>
      <w:r w:rsidR="00E43F2A">
        <w:rPr>
          <w:sz w:val="24"/>
          <w:szCs w:val="24"/>
          <w:lang w:val="hr-HR"/>
        </w:rPr>
        <w:t>Genska terapija.</w:t>
      </w:r>
    </w:p>
    <w:p w14:paraId="07F4EBBE" w14:textId="77777777" w:rsidR="00613A08" w:rsidRDefault="007E29DB" w:rsidP="00613A0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3B3CDE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 (2 sata) –</w:t>
      </w:r>
      <w:r w:rsidR="00E8778E">
        <w:rPr>
          <w:sz w:val="24"/>
          <w:szCs w:val="24"/>
          <w:lang w:val="hr-HR"/>
        </w:rPr>
        <w:t xml:space="preserve"> </w:t>
      </w:r>
      <w:proofErr w:type="spellStart"/>
      <w:r w:rsidR="00E43F2A">
        <w:rPr>
          <w:sz w:val="24"/>
          <w:szCs w:val="24"/>
          <w:lang w:val="hr-HR"/>
        </w:rPr>
        <w:t>Farmakogenetika</w:t>
      </w:r>
      <w:proofErr w:type="spellEnd"/>
      <w:r w:rsidR="00E43F2A">
        <w:rPr>
          <w:sz w:val="24"/>
          <w:szCs w:val="24"/>
          <w:lang w:val="hr-HR"/>
        </w:rPr>
        <w:t>.</w:t>
      </w:r>
      <w:r w:rsidR="00563D20">
        <w:rPr>
          <w:sz w:val="24"/>
          <w:szCs w:val="24"/>
          <w:lang w:val="hr-HR"/>
        </w:rPr>
        <w:t xml:space="preserve"> (12)</w:t>
      </w:r>
    </w:p>
    <w:p w14:paraId="5A048F2B" w14:textId="77777777" w:rsidR="003B3CDE" w:rsidRDefault="003B3CDE" w:rsidP="003B3CD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P6 (2 sata) – </w:t>
      </w:r>
      <w:proofErr w:type="spellStart"/>
      <w:r w:rsidR="00E43F2A">
        <w:rPr>
          <w:sz w:val="24"/>
          <w:szCs w:val="24"/>
          <w:lang w:val="hr-HR"/>
        </w:rPr>
        <w:t>IPS</w:t>
      </w:r>
      <w:proofErr w:type="spellEnd"/>
      <w:r w:rsidR="00E43F2A">
        <w:rPr>
          <w:sz w:val="24"/>
          <w:szCs w:val="24"/>
          <w:lang w:val="hr-HR"/>
        </w:rPr>
        <w:t>. Potpomognuta oplodnja.</w:t>
      </w:r>
    </w:p>
    <w:p w14:paraId="7BF558D5" w14:textId="77777777" w:rsidR="003B3CDE" w:rsidRDefault="003B3CDE" w:rsidP="003B3CD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P7 (2 sata) – </w:t>
      </w:r>
      <w:r w:rsidR="002A63D5">
        <w:rPr>
          <w:sz w:val="24"/>
          <w:szCs w:val="24"/>
          <w:lang w:val="hr-HR"/>
        </w:rPr>
        <w:t>Genetičko savjetovanje. Etička i pravna pitanja.</w:t>
      </w:r>
      <w:r w:rsidR="00563D20">
        <w:rPr>
          <w:sz w:val="24"/>
          <w:szCs w:val="24"/>
          <w:lang w:val="hr-HR"/>
        </w:rPr>
        <w:t xml:space="preserve"> (17, 20, 24)</w:t>
      </w:r>
    </w:p>
    <w:p w14:paraId="0E5DD905" w14:textId="77777777" w:rsidR="00B732F8" w:rsidRDefault="00B732F8" w:rsidP="007E29DB">
      <w:pPr>
        <w:rPr>
          <w:b/>
          <w:sz w:val="24"/>
          <w:szCs w:val="24"/>
          <w:u w:val="single"/>
          <w:lang w:val="hr-HR"/>
        </w:rPr>
      </w:pPr>
    </w:p>
    <w:p w14:paraId="415B4F30" w14:textId="77777777" w:rsidR="007E29DB" w:rsidRPr="00B64727" w:rsidRDefault="00B64727" w:rsidP="007E29DB">
      <w:pPr>
        <w:rPr>
          <w:b/>
          <w:sz w:val="24"/>
          <w:szCs w:val="24"/>
          <w:u w:val="single"/>
          <w:lang w:val="hr-HR"/>
        </w:rPr>
      </w:pPr>
      <w:r w:rsidRPr="00B64727">
        <w:rPr>
          <w:b/>
          <w:sz w:val="24"/>
          <w:szCs w:val="24"/>
          <w:u w:val="single"/>
          <w:lang w:val="hr-HR"/>
        </w:rPr>
        <w:t>Seminari (3 grupe)</w:t>
      </w:r>
    </w:p>
    <w:p w14:paraId="66F9AB05" w14:textId="77777777" w:rsidR="008015AA" w:rsidRDefault="008015AA" w:rsidP="008015A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3B3CDE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 xml:space="preserve"> (</w:t>
      </w:r>
      <w:r w:rsidR="00E532C9">
        <w:rPr>
          <w:sz w:val="24"/>
          <w:szCs w:val="24"/>
          <w:lang w:val="hr-HR"/>
        </w:rPr>
        <w:t>3</w:t>
      </w:r>
      <w:r w:rsidR="007E29DB">
        <w:rPr>
          <w:sz w:val="24"/>
          <w:szCs w:val="24"/>
          <w:lang w:val="hr-HR"/>
        </w:rPr>
        <w:t xml:space="preserve"> sata)</w:t>
      </w:r>
      <w:r w:rsidR="007E29DB">
        <w:rPr>
          <w:szCs w:val="24"/>
          <w:lang w:val="hr-HR"/>
        </w:rPr>
        <w:t xml:space="preserve"> </w:t>
      </w:r>
      <w:r w:rsidR="008A2A2E">
        <w:rPr>
          <w:szCs w:val="24"/>
          <w:lang w:val="hr-HR"/>
        </w:rPr>
        <w:t xml:space="preserve"> </w:t>
      </w:r>
      <w:r w:rsidR="007E29DB">
        <w:rPr>
          <w:szCs w:val="24"/>
          <w:lang w:val="hr-HR"/>
        </w:rPr>
        <w:t>–</w:t>
      </w:r>
      <w:r w:rsidR="008A2A2E">
        <w:rPr>
          <w:szCs w:val="24"/>
          <w:lang w:val="hr-HR"/>
        </w:rPr>
        <w:t xml:space="preserve"> </w:t>
      </w:r>
      <w:r w:rsidR="00DC0EFB">
        <w:rPr>
          <w:sz w:val="24"/>
          <w:szCs w:val="24"/>
          <w:lang w:val="hr-HR"/>
        </w:rPr>
        <w:t>G</w:t>
      </w:r>
      <w:r w:rsidR="00850D0B">
        <w:rPr>
          <w:sz w:val="24"/>
          <w:szCs w:val="24"/>
          <w:lang w:val="hr-HR"/>
        </w:rPr>
        <w:t>en</w:t>
      </w:r>
      <w:r w:rsidR="00DC0EFB">
        <w:rPr>
          <w:sz w:val="24"/>
          <w:szCs w:val="24"/>
          <w:lang w:val="hr-HR"/>
        </w:rPr>
        <w:t>etika razvoja. (6</w:t>
      </w:r>
      <w:r w:rsidR="00850D0B">
        <w:rPr>
          <w:sz w:val="24"/>
          <w:szCs w:val="24"/>
          <w:lang w:val="hr-HR"/>
        </w:rPr>
        <w:t>)</w:t>
      </w:r>
    </w:p>
    <w:p w14:paraId="1322BCB4" w14:textId="77777777" w:rsidR="00DA1C7B" w:rsidRDefault="008A2A2E" w:rsidP="007E29D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594B3B">
        <w:rPr>
          <w:sz w:val="24"/>
          <w:szCs w:val="24"/>
          <w:lang w:val="hr-HR"/>
        </w:rPr>
        <w:t>2</w:t>
      </w:r>
      <w:r w:rsidR="00130E82">
        <w:rPr>
          <w:sz w:val="24"/>
          <w:szCs w:val="24"/>
          <w:lang w:val="hr-HR"/>
        </w:rPr>
        <w:t xml:space="preserve"> (3 sata)</w:t>
      </w:r>
      <w:r>
        <w:rPr>
          <w:sz w:val="24"/>
          <w:szCs w:val="24"/>
          <w:lang w:val="hr-HR"/>
        </w:rPr>
        <w:t xml:space="preserve"> </w:t>
      </w:r>
      <w:r w:rsidR="00130E82">
        <w:rPr>
          <w:sz w:val="24"/>
          <w:szCs w:val="24"/>
          <w:lang w:val="hr-HR"/>
        </w:rPr>
        <w:t xml:space="preserve"> </w:t>
      </w:r>
      <w:r w:rsidR="00130E82">
        <w:rPr>
          <w:szCs w:val="24"/>
          <w:lang w:val="hr-HR"/>
        </w:rPr>
        <w:t>–</w:t>
      </w:r>
      <w:r w:rsidR="00130E82">
        <w:rPr>
          <w:sz w:val="24"/>
          <w:szCs w:val="24"/>
          <w:lang w:val="hr-HR"/>
        </w:rPr>
        <w:t xml:space="preserve"> </w:t>
      </w:r>
      <w:proofErr w:type="spellStart"/>
      <w:r w:rsidR="006A5E56">
        <w:rPr>
          <w:sz w:val="24"/>
          <w:szCs w:val="24"/>
          <w:lang w:val="hr-HR"/>
        </w:rPr>
        <w:t>Kongenitalne</w:t>
      </w:r>
      <w:proofErr w:type="spellEnd"/>
      <w:r w:rsidR="006A5E56">
        <w:rPr>
          <w:sz w:val="24"/>
          <w:szCs w:val="24"/>
          <w:lang w:val="hr-HR"/>
        </w:rPr>
        <w:t xml:space="preserve"> anomalije. (16)</w:t>
      </w:r>
    </w:p>
    <w:p w14:paraId="36AE0FB8" w14:textId="77777777" w:rsidR="00DA1C7B" w:rsidRDefault="007E29DB" w:rsidP="00DA1C7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594B3B">
        <w:rPr>
          <w:sz w:val="24"/>
          <w:szCs w:val="24"/>
          <w:lang w:val="hr-HR"/>
        </w:rPr>
        <w:t>3</w:t>
      </w:r>
      <w:r w:rsidR="008A2A2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(3 sata)</w:t>
      </w:r>
      <w:r>
        <w:rPr>
          <w:szCs w:val="24"/>
          <w:lang w:val="hr-HR"/>
        </w:rPr>
        <w:t xml:space="preserve"> </w:t>
      </w:r>
      <w:r w:rsidR="008A2A2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–</w:t>
      </w:r>
      <w:r w:rsidR="00DC0EFB">
        <w:rPr>
          <w:szCs w:val="24"/>
          <w:lang w:val="hr-HR"/>
        </w:rPr>
        <w:t xml:space="preserve"> </w:t>
      </w:r>
      <w:r w:rsidR="006A5E56" w:rsidRPr="00563D20">
        <w:rPr>
          <w:sz w:val="24"/>
          <w:szCs w:val="24"/>
          <w:lang w:val="hr-HR"/>
        </w:rPr>
        <w:t>Genetika raka (14)</w:t>
      </w:r>
    </w:p>
    <w:p w14:paraId="4E9DE6E0" w14:textId="77777777" w:rsidR="00A07AD7" w:rsidRDefault="007E29DB" w:rsidP="00A07AD7">
      <w:pPr>
        <w:rPr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594B3B">
        <w:rPr>
          <w:sz w:val="24"/>
          <w:szCs w:val="24"/>
          <w:lang w:val="hr-HR"/>
        </w:rPr>
        <w:t>4</w:t>
      </w:r>
      <w:r w:rsidR="008A2A2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 w:rsidR="005E315C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 sata)</w:t>
      </w:r>
      <w:r>
        <w:rPr>
          <w:szCs w:val="24"/>
          <w:lang w:val="hr-HR"/>
        </w:rPr>
        <w:t xml:space="preserve"> </w:t>
      </w:r>
      <w:r w:rsidR="008A2A2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–</w:t>
      </w:r>
      <w:r w:rsidR="005E315C">
        <w:rPr>
          <w:szCs w:val="24"/>
          <w:lang w:val="hr-HR"/>
        </w:rPr>
        <w:t xml:space="preserve"> </w:t>
      </w:r>
      <w:r w:rsidR="00DA1C7B">
        <w:rPr>
          <w:sz w:val="24"/>
          <w:szCs w:val="24"/>
          <w:lang w:val="hr-HR"/>
        </w:rPr>
        <w:t>Kromosomski poremećaji. (18)</w:t>
      </w:r>
    </w:p>
    <w:p w14:paraId="1AAF01D5" w14:textId="77777777" w:rsidR="00600589" w:rsidRDefault="007E29DB" w:rsidP="00600589">
      <w:pPr>
        <w:rPr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594B3B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 (3 sata)</w:t>
      </w:r>
      <w:r w:rsidR="008A2A2E">
        <w:rPr>
          <w:sz w:val="24"/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–</w:t>
      </w:r>
      <w:r>
        <w:rPr>
          <w:sz w:val="24"/>
          <w:szCs w:val="24"/>
          <w:lang w:val="hr-HR"/>
        </w:rPr>
        <w:t xml:space="preserve"> </w:t>
      </w:r>
      <w:proofErr w:type="spellStart"/>
      <w:r w:rsidR="00DA1C7B">
        <w:rPr>
          <w:sz w:val="24"/>
          <w:szCs w:val="24"/>
          <w:lang w:val="hr-HR"/>
        </w:rPr>
        <w:t>Monogenske</w:t>
      </w:r>
      <w:proofErr w:type="spellEnd"/>
      <w:r w:rsidR="00DA1C7B">
        <w:rPr>
          <w:sz w:val="24"/>
          <w:szCs w:val="24"/>
          <w:lang w:val="hr-HR"/>
        </w:rPr>
        <w:t xml:space="preserve"> bolesti. (19)</w:t>
      </w:r>
    </w:p>
    <w:p w14:paraId="46E615C8" w14:textId="77777777" w:rsidR="00A07AD7" w:rsidRPr="00563D20" w:rsidRDefault="003B3CDE" w:rsidP="00A07AD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594B3B">
        <w:rPr>
          <w:sz w:val="24"/>
          <w:szCs w:val="24"/>
          <w:lang w:val="hr-HR"/>
        </w:rPr>
        <w:t>6</w:t>
      </w:r>
      <w:r w:rsidR="007E29DB">
        <w:rPr>
          <w:sz w:val="24"/>
          <w:szCs w:val="24"/>
          <w:lang w:val="hr-HR"/>
        </w:rPr>
        <w:t xml:space="preserve"> (3 sata)</w:t>
      </w:r>
      <w:r w:rsidR="008A2A2E">
        <w:rPr>
          <w:sz w:val="24"/>
          <w:szCs w:val="24"/>
          <w:lang w:val="hr-HR"/>
        </w:rPr>
        <w:t xml:space="preserve"> </w:t>
      </w:r>
      <w:r w:rsidR="007E29DB">
        <w:rPr>
          <w:szCs w:val="24"/>
          <w:lang w:val="hr-HR"/>
        </w:rPr>
        <w:t xml:space="preserve"> </w:t>
      </w:r>
      <w:r w:rsidR="007E29DB" w:rsidRPr="00563D20">
        <w:rPr>
          <w:sz w:val="24"/>
          <w:szCs w:val="24"/>
          <w:lang w:val="hr-HR"/>
        </w:rPr>
        <w:t>–</w:t>
      </w:r>
      <w:r w:rsidR="001F0869" w:rsidRPr="00563D20">
        <w:rPr>
          <w:sz w:val="24"/>
          <w:szCs w:val="24"/>
          <w:lang w:val="hr-HR"/>
        </w:rPr>
        <w:t xml:space="preserve"> </w:t>
      </w:r>
      <w:r w:rsidR="00DA1C7B">
        <w:rPr>
          <w:sz w:val="24"/>
          <w:szCs w:val="24"/>
          <w:lang w:val="hr-HR"/>
        </w:rPr>
        <w:t>Genetički čimbenici u čestim bolestima.(15)</w:t>
      </w:r>
    </w:p>
    <w:p w14:paraId="03DE657D" w14:textId="77777777" w:rsidR="00600589" w:rsidRDefault="008A2A2E" w:rsidP="0060058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594B3B">
        <w:rPr>
          <w:sz w:val="24"/>
          <w:szCs w:val="24"/>
          <w:lang w:val="hr-HR"/>
        </w:rPr>
        <w:t>7</w:t>
      </w:r>
      <w:r w:rsidR="007E29DB">
        <w:rPr>
          <w:sz w:val="24"/>
          <w:szCs w:val="24"/>
          <w:lang w:val="hr-HR"/>
        </w:rPr>
        <w:t xml:space="preserve"> (</w:t>
      </w:r>
      <w:r w:rsidR="003B3CDE">
        <w:rPr>
          <w:sz w:val="24"/>
          <w:szCs w:val="24"/>
          <w:lang w:val="hr-HR"/>
        </w:rPr>
        <w:t>3</w:t>
      </w:r>
      <w:r w:rsidR="007E29DB">
        <w:rPr>
          <w:sz w:val="24"/>
          <w:szCs w:val="24"/>
          <w:lang w:val="hr-HR"/>
        </w:rPr>
        <w:t xml:space="preserve"> sata)</w:t>
      </w:r>
      <w:r>
        <w:rPr>
          <w:sz w:val="24"/>
          <w:szCs w:val="24"/>
          <w:lang w:val="hr-HR"/>
        </w:rPr>
        <w:t xml:space="preserve"> </w:t>
      </w:r>
      <w:r w:rsidR="007E29DB" w:rsidRPr="006A496F">
        <w:rPr>
          <w:szCs w:val="24"/>
          <w:lang w:val="hr-HR"/>
        </w:rPr>
        <w:t xml:space="preserve"> </w:t>
      </w:r>
      <w:r w:rsidR="007E29DB">
        <w:rPr>
          <w:szCs w:val="24"/>
          <w:lang w:val="hr-HR"/>
        </w:rPr>
        <w:t>–</w:t>
      </w:r>
      <w:r w:rsidR="00E532C9">
        <w:rPr>
          <w:szCs w:val="24"/>
          <w:lang w:val="hr-HR"/>
        </w:rPr>
        <w:t xml:space="preserve"> </w:t>
      </w:r>
      <w:r w:rsidR="000E3D31">
        <w:rPr>
          <w:sz w:val="24"/>
          <w:szCs w:val="24"/>
          <w:lang w:val="hr-HR"/>
        </w:rPr>
        <w:t xml:space="preserve">Prenatalno testiranje. </w:t>
      </w:r>
      <w:r w:rsidR="00DA1C7B">
        <w:rPr>
          <w:sz w:val="24"/>
          <w:szCs w:val="24"/>
          <w:lang w:val="hr-HR"/>
        </w:rPr>
        <w:t xml:space="preserve">Probir na genetičke bolesti </w:t>
      </w:r>
      <w:r w:rsidR="000E3D31">
        <w:rPr>
          <w:sz w:val="24"/>
          <w:szCs w:val="24"/>
          <w:lang w:val="hr-HR"/>
        </w:rPr>
        <w:t>(</w:t>
      </w:r>
      <w:r w:rsidR="00DA1C7B">
        <w:rPr>
          <w:sz w:val="24"/>
          <w:szCs w:val="24"/>
          <w:lang w:val="hr-HR"/>
        </w:rPr>
        <w:t xml:space="preserve">20, </w:t>
      </w:r>
      <w:r w:rsidR="000E3D31">
        <w:rPr>
          <w:sz w:val="24"/>
          <w:szCs w:val="24"/>
          <w:lang w:val="hr-HR"/>
        </w:rPr>
        <w:t>21)</w:t>
      </w:r>
    </w:p>
    <w:p w14:paraId="05E818FF" w14:textId="77777777" w:rsidR="003B3CDE" w:rsidRDefault="003B3CDE" w:rsidP="0060058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S8 (3 sata) </w:t>
      </w:r>
      <w:r w:rsidRPr="006A496F">
        <w:rPr>
          <w:szCs w:val="24"/>
          <w:lang w:val="hr-HR"/>
        </w:rPr>
        <w:t xml:space="preserve"> </w:t>
      </w:r>
      <w:r>
        <w:rPr>
          <w:szCs w:val="24"/>
          <w:lang w:val="hr-HR"/>
        </w:rPr>
        <w:t>–</w:t>
      </w:r>
      <w:r w:rsidR="00DA1C7B">
        <w:rPr>
          <w:sz w:val="24"/>
          <w:szCs w:val="24"/>
          <w:lang w:val="hr-HR"/>
        </w:rPr>
        <w:t xml:space="preserve"> Ponavljanje.</w:t>
      </w:r>
    </w:p>
    <w:p w14:paraId="3413A509" w14:textId="77777777" w:rsidR="007E29DB" w:rsidRDefault="006A5E56" w:rsidP="007E29D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70AF1F29" w14:textId="77777777" w:rsidR="00CE795B" w:rsidRPr="00B64727" w:rsidRDefault="00B64727" w:rsidP="007E29DB">
      <w:pPr>
        <w:tabs>
          <w:tab w:val="center" w:pos="4320"/>
        </w:tabs>
        <w:rPr>
          <w:b/>
          <w:iCs/>
          <w:sz w:val="24"/>
          <w:szCs w:val="24"/>
          <w:u w:val="single"/>
          <w:lang w:val="hr-HR"/>
        </w:rPr>
      </w:pPr>
      <w:r w:rsidRPr="00B64727">
        <w:rPr>
          <w:b/>
          <w:iCs/>
          <w:sz w:val="24"/>
          <w:szCs w:val="24"/>
          <w:u w:val="single"/>
          <w:lang w:val="hr-HR"/>
        </w:rPr>
        <w:t>Vježbe (9 grupa)</w:t>
      </w:r>
    </w:p>
    <w:p w14:paraId="094B6062" w14:textId="77777777" w:rsidR="00185EA4" w:rsidRDefault="007E29DB" w:rsidP="007E29DB">
      <w:pPr>
        <w:tabs>
          <w:tab w:val="center" w:pos="4320"/>
        </w:tabs>
        <w:rPr>
          <w:sz w:val="24"/>
          <w:szCs w:val="24"/>
          <w:lang w:val="hr-HR"/>
        </w:rPr>
      </w:pPr>
      <w:r>
        <w:rPr>
          <w:iCs/>
          <w:sz w:val="24"/>
          <w:szCs w:val="24"/>
          <w:lang w:val="hr-HR"/>
        </w:rPr>
        <w:t>V</w:t>
      </w:r>
      <w:r w:rsidR="003B3CDE">
        <w:rPr>
          <w:iCs/>
          <w:sz w:val="24"/>
          <w:szCs w:val="24"/>
          <w:lang w:val="hr-HR"/>
        </w:rPr>
        <w:t>1</w:t>
      </w:r>
      <w:r>
        <w:rPr>
          <w:iCs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 w:rsidR="00185EA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 sata) –</w:t>
      </w:r>
      <w:r w:rsidR="00185EA4">
        <w:rPr>
          <w:sz w:val="24"/>
          <w:szCs w:val="24"/>
          <w:lang w:val="hr-HR"/>
        </w:rPr>
        <w:t xml:space="preserve"> </w:t>
      </w:r>
      <w:proofErr w:type="spellStart"/>
      <w:r w:rsidR="00185EA4">
        <w:rPr>
          <w:sz w:val="24"/>
          <w:szCs w:val="24"/>
          <w:lang w:val="hr-HR"/>
        </w:rPr>
        <w:t>Bioinformatika</w:t>
      </w:r>
      <w:proofErr w:type="spellEnd"/>
      <w:r w:rsidR="00185EA4">
        <w:rPr>
          <w:sz w:val="24"/>
          <w:szCs w:val="24"/>
          <w:lang w:val="hr-HR"/>
        </w:rPr>
        <w:t xml:space="preserve"> 1: Baze podataka.</w:t>
      </w:r>
      <w:r w:rsidR="00391A06">
        <w:rPr>
          <w:sz w:val="24"/>
          <w:szCs w:val="24"/>
          <w:lang w:val="hr-HR"/>
        </w:rPr>
        <w:t xml:space="preserve"> Design početnica za </w:t>
      </w:r>
      <w:proofErr w:type="spellStart"/>
      <w:r w:rsidR="00391A06">
        <w:rPr>
          <w:sz w:val="24"/>
          <w:szCs w:val="24"/>
          <w:lang w:val="hr-HR"/>
        </w:rPr>
        <w:t>PCR</w:t>
      </w:r>
      <w:proofErr w:type="spellEnd"/>
      <w:r w:rsidR="00391A06">
        <w:rPr>
          <w:sz w:val="24"/>
          <w:szCs w:val="24"/>
          <w:lang w:val="hr-HR"/>
        </w:rPr>
        <w:t>.</w:t>
      </w:r>
    </w:p>
    <w:p w14:paraId="2BBD4613" w14:textId="77777777" w:rsidR="00C03F3E" w:rsidRDefault="007E29DB" w:rsidP="007E29DB">
      <w:pPr>
        <w:tabs>
          <w:tab w:val="center" w:pos="4320"/>
        </w:tabs>
        <w:rPr>
          <w:sz w:val="24"/>
          <w:szCs w:val="24"/>
          <w:lang w:val="hr-HR"/>
        </w:rPr>
      </w:pPr>
      <w:r>
        <w:rPr>
          <w:iCs/>
          <w:sz w:val="24"/>
          <w:szCs w:val="24"/>
          <w:lang w:val="hr-HR"/>
        </w:rPr>
        <w:t>V</w:t>
      </w:r>
      <w:r w:rsidR="003B3CDE">
        <w:rPr>
          <w:iCs/>
          <w:sz w:val="24"/>
          <w:szCs w:val="24"/>
          <w:lang w:val="hr-HR"/>
        </w:rPr>
        <w:t>2</w:t>
      </w:r>
      <w:r>
        <w:rPr>
          <w:iCs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(3 sata) –</w:t>
      </w:r>
      <w:r w:rsidRPr="006C7C1D">
        <w:rPr>
          <w:sz w:val="24"/>
          <w:szCs w:val="24"/>
          <w:lang w:val="hr-HR"/>
        </w:rPr>
        <w:t xml:space="preserve"> </w:t>
      </w:r>
      <w:r w:rsidR="006A6B80">
        <w:rPr>
          <w:sz w:val="24"/>
          <w:szCs w:val="24"/>
          <w:lang w:val="hr-HR"/>
        </w:rPr>
        <w:t>Obrasci nasljeđivanja. Izračunavanje rizika za genetske bolesti.</w:t>
      </w:r>
    </w:p>
    <w:p w14:paraId="173622C4" w14:textId="77777777" w:rsidR="00C03F3E" w:rsidRDefault="007E29DB" w:rsidP="007E29DB">
      <w:pPr>
        <w:tabs>
          <w:tab w:val="center" w:pos="4320"/>
        </w:tabs>
        <w:rPr>
          <w:sz w:val="24"/>
          <w:szCs w:val="24"/>
          <w:lang w:val="hr-HR"/>
        </w:rPr>
      </w:pPr>
      <w:r>
        <w:rPr>
          <w:iCs/>
          <w:sz w:val="24"/>
          <w:szCs w:val="24"/>
          <w:lang w:val="hr-HR"/>
        </w:rPr>
        <w:t>V</w:t>
      </w:r>
      <w:r w:rsidR="003B3CDE">
        <w:rPr>
          <w:iCs/>
          <w:sz w:val="24"/>
          <w:szCs w:val="24"/>
          <w:lang w:val="hr-HR"/>
        </w:rPr>
        <w:t>3</w:t>
      </w:r>
      <w:r>
        <w:rPr>
          <w:iCs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 w:rsidR="00185EA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 sata) –</w:t>
      </w:r>
      <w:r w:rsidRPr="006C7C1D">
        <w:rPr>
          <w:sz w:val="24"/>
          <w:szCs w:val="24"/>
          <w:lang w:val="hr-HR"/>
        </w:rPr>
        <w:t xml:space="preserve"> </w:t>
      </w:r>
      <w:proofErr w:type="spellStart"/>
      <w:r w:rsidR="006A6B80">
        <w:rPr>
          <w:sz w:val="24"/>
          <w:szCs w:val="24"/>
          <w:lang w:val="hr-HR"/>
        </w:rPr>
        <w:t>Bioinformatika</w:t>
      </w:r>
      <w:proofErr w:type="spellEnd"/>
      <w:r w:rsidR="006A6B80">
        <w:rPr>
          <w:sz w:val="24"/>
          <w:szCs w:val="24"/>
          <w:lang w:val="hr-HR"/>
        </w:rPr>
        <w:t xml:space="preserve"> 2: </w:t>
      </w:r>
      <w:proofErr w:type="spellStart"/>
      <w:r w:rsidR="006A6B80">
        <w:rPr>
          <w:sz w:val="24"/>
          <w:szCs w:val="24"/>
          <w:lang w:val="hr-HR"/>
        </w:rPr>
        <w:t>Genecards</w:t>
      </w:r>
      <w:proofErr w:type="spellEnd"/>
      <w:r w:rsidR="006A6B80">
        <w:rPr>
          <w:sz w:val="24"/>
          <w:szCs w:val="24"/>
          <w:lang w:val="hr-HR"/>
        </w:rPr>
        <w:t xml:space="preserve">. </w:t>
      </w:r>
      <w:proofErr w:type="spellStart"/>
      <w:r w:rsidR="006A6B80">
        <w:rPr>
          <w:sz w:val="24"/>
          <w:szCs w:val="24"/>
          <w:lang w:val="hr-HR"/>
        </w:rPr>
        <w:t>Uniprot</w:t>
      </w:r>
      <w:proofErr w:type="spellEnd"/>
      <w:r w:rsidR="006A6B80">
        <w:rPr>
          <w:sz w:val="24"/>
          <w:szCs w:val="24"/>
          <w:lang w:val="hr-HR"/>
        </w:rPr>
        <w:t>.</w:t>
      </w:r>
    </w:p>
    <w:p w14:paraId="12E08735" w14:textId="77777777" w:rsidR="00C03F3E" w:rsidRDefault="007E29DB" w:rsidP="00C03F3E">
      <w:pPr>
        <w:tabs>
          <w:tab w:val="center" w:pos="4320"/>
        </w:tabs>
        <w:rPr>
          <w:iCs/>
          <w:sz w:val="24"/>
          <w:szCs w:val="24"/>
          <w:lang w:val="hr-HR"/>
        </w:rPr>
      </w:pPr>
      <w:r>
        <w:rPr>
          <w:iCs/>
          <w:sz w:val="24"/>
          <w:szCs w:val="24"/>
          <w:lang w:val="hr-HR"/>
        </w:rPr>
        <w:t>V</w:t>
      </w:r>
      <w:r w:rsidR="003B3CDE">
        <w:rPr>
          <w:iCs/>
          <w:sz w:val="24"/>
          <w:szCs w:val="24"/>
          <w:lang w:val="hr-HR"/>
        </w:rPr>
        <w:t>4</w:t>
      </w:r>
      <w:r>
        <w:rPr>
          <w:iCs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 w:rsidR="00185EA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 sata) –</w:t>
      </w:r>
      <w:r w:rsidR="00185EA4">
        <w:rPr>
          <w:sz w:val="24"/>
          <w:szCs w:val="24"/>
          <w:lang w:val="hr-HR"/>
        </w:rPr>
        <w:t xml:space="preserve"> </w:t>
      </w:r>
      <w:proofErr w:type="spellStart"/>
      <w:r w:rsidR="006A6B80">
        <w:rPr>
          <w:sz w:val="24"/>
          <w:szCs w:val="24"/>
          <w:lang w:val="hr-HR"/>
        </w:rPr>
        <w:t>Bioinformatika</w:t>
      </w:r>
      <w:proofErr w:type="spellEnd"/>
      <w:r w:rsidR="006A6B80">
        <w:rPr>
          <w:sz w:val="24"/>
          <w:szCs w:val="24"/>
          <w:lang w:val="hr-HR"/>
        </w:rPr>
        <w:t xml:space="preserve"> 3: </w:t>
      </w:r>
      <w:proofErr w:type="spellStart"/>
      <w:r w:rsidR="006A6B80">
        <w:rPr>
          <w:sz w:val="24"/>
          <w:szCs w:val="24"/>
          <w:lang w:val="hr-HR"/>
        </w:rPr>
        <w:t>OMIM</w:t>
      </w:r>
      <w:proofErr w:type="spellEnd"/>
    </w:p>
    <w:p w14:paraId="4AAFB31A" w14:textId="77777777" w:rsidR="007E29DB" w:rsidRDefault="007E29DB" w:rsidP="007E29DB">
      <w:pPr>
        <w:tabs>
          <w:tab w:val="center" w:pos="4320"/>
        </w:tabs>
        <w:rPr>
          <w:sz w:val="24"/>
          <w:szCs w:val="24"/>
          <w:lang w:val="hr-HR"/>
        </w:rPr>
      </w:pPr>
    </w:p>
    <w:p w14:paraId="5176C4C9" w14:textId="77777777" w:rsidR="008A2A2E" w:rsidRDefault="008A2A2E" w:rsidP="007E29DB">
      <w:pPr>
        <w:tabs>
          <w:tab w:val="center" w:pos="4320"/>
        </w:tabs>
        <w:rPr>
          <w:iCs/>
          <w:sz w:val="24"/>
          <w:szCs w:val="24"/>
          <w:lang w:val="hr-HR"/>
        </w:rPr>
      </w:pPr>
    </w:p>
    <w:p w14:paraId="546832C7" w14:textId="77777777" w:rsidR="00613A08" w:rsidRDefault="00613A08" w:rsidP="009E0728">
      <w:pPr>
        <w:ind w:left="3600"/>
        <w:rPr>
          <w:sz w:val="24"/>
          <w:szCs w:val="24"/>
          <w:lang w:val="hr-HR"/>
        </w:rPr>
      </w:pPr>
    </w:p>
    <w:p w14:paraId="3C70DB61" w14:textId="77777777" w:rsidR="00B732F8" w:rsidRDefault="00B732F8" w:rsidP="009E0728">
      <w:pPr>
        <w:ind w:left="3600"/>
        <w:rPr>
          <w:sz w:val="24"/>
          <w:szCs w:val="24"/>
          <w:lang w:val="hr-HR"/>
        </w:rPr>
      </w:pPr>
    </w:p>
    <w:p w14:paraId="509CDEF8" w14:textId="77777777" w:rsidR="00613A08" w:rsidRDefault="00613A08" w:rsidP="009E0728">
      <w:pPr>
        <w:ind w:left="3600"/>
        <w:rPr>
          <w:sz w:val="24"/>
          <w:szCs w:val="24"/>
          <w:lang w:val="hr-HR"/>
        </w:rPr>
      </w:pPr>
    </w:p>
    <w:p w14:paraId="2D22BBEB" w14:textId="13576BC8" w:rsidR="007E29DB" w:rsidRDefault="007E29DB" w:rsidP="009E0728">
      <w:pPr>
        <w:ind w:left="3600"/>
        <w:rPr>
          <w:sz w:val="24"/>
          <w:szCs w:val="24"/>
          <w:lang w:val="hr-HR"/>
        </w:rPr>
      </w:pPr>
      <w:r w:rsidRPr="00887618">
        <w:rPr>
          <w:sz w:val="24"/>
          <w:szCs w:val="24"/>
          <w:lang w:val="hr-HR"/>
        </w:rPr>
        <w:t>Voditelj</w:t>
      </w:r>
      <w:r w:rsidR="009E0728">
        <w:rPr>
          <w:sz w:val="24"/>
          <w:szCs w:val="24"/>
          <w:lang w:val="hr-HR"/>
        </w:rPr>
        <w:t>ica</w:t>
      </w:r>
      <w:r w:rsidRPr="00887618">
        <w:rPr>
          <w:sz w:val="24"/>
          <w:szCs w:val="24"/>
          <w:lang w:val="hr-HR"/>
        </w:rPr>
        <w:t xml:space="preserve"> predmeta: </w:t>
      </w:r>
      <w:r w:rsidR="00B732F8">
        <w:rPr>
          <w:sz w:val="24"/>
          <w:szCs w:val="24"/>
          <w:lang w:val="hr-HR"/>
        </w:rPr>
        <w:t>P</w:t>
      </w:r>
      <w:r>
        <w:rPr>
          <w:sz w:val="24"/>
          <w:szCs w:val="24"/>
          <w:lang w:val="hr-HR"/>
        </w:rPr>
        <w:t>rof</w:t>
      </w:r>
      <w:r w:rsidRPr="00887618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d</w:t>
      </w:r>
      <w:r w:rsidRPr="00887618">
        <w:rPr>
          <w:sz w:val="24"/>
          <w:szCs w:val="24"/>
          <w:lang w:val="hr-HR"/>
        </w:rPr>
        <w:t>r.</w:t>
      </w:r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sc</w:t>
      </w:r>
      <w:proofErr w:type="spellEnd"/>
      <w:r>
        <w:rPr>
          <w:sz w:val="24"/>
          <w:szCs w:val="24"/>
          <w:lang w:val="hr-HR"/>
        </w:rPr>
        <w:t xml:space="preserve">. </w:t>
      </w:r>
      <w:r w:rsidR="00255166">
        <w:rPr>
          <w:sz w:val="24"/>
          <w:szCs w:val="24"/>
          <w:lang w:val="hr-HR"/>
        </w:rPr>
        <w:t xml:space="preserve">Ivana </w:t>
      </w:r>
      <w:r w:rsidR="00AD5F2E">
        <w:rPr>
          <w:sz w:val="24"/>
          <w:szCs w:val="24"/>
          <w:lang w:val="hr-HR"/>
        </w:rPr>
        <w:t>Marinović Terzić</w:t>
      </w:r>
    </w:p>
    <w:p w14:paraId="1BCE84FE" w14:textId="154365F0" w:rsidR="00AD5F2E" w:rsidRPr="00D45769" w:rsidRDefault="00AD5F2E" w:rsidP="00AD5F2E">
      <w:pPr>
        <w:rPr>
          <w:sz w:val="24"/>
          <w:szCs w:val="24"/>
          <w:lang w:val="hr-HR"/>
        </w:rPr>
      </w:pPr>
    </w:p>
    <w:sectPr w:rsidR="00AD5F2E" w:rsidRPr="00D45769" w:rsidSect="00625823">
      <w:footerReference w:type="default" r:id="rId8"/>
      <w:pgSz w:w="11906" w:h="16838" w:code="9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4B0C" w14:textId="77777777" w:rsidR="003F31F7" w:rsidRDefault="003F31F7" w:rsidP="007E29DB">
      <w:r>
        <w:separator/>
      </w:r>
    </w:p>
  </w:endnote>
  <w:endnote w:type="continuationSeparator" w:id="0">
    <w:p w14:paraId="5F12B074" w14:textId="77777777" w:rsidR="003F31F7" w:rsidRDefault="003F31F7" w:rsidP="007E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423B" w14:textId="77777777" w:rsidR="007E29DB" w:rsidRDefault="007E29D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3CF5">
      <w:rPr>
        <w:noProof/>
      </w:rPr>
      <w:t>3</w:t>
    </w:r>
    <w:r>
      <w:fldChar w:fldCharType="end"/>
    </w:r>
  </w:p>
  <w:p w14:paraId="6474C7E5" w14:textId="77777777" w:rsidR="007E29DB" w:rsidRDefault="007E2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776E7" w14:textId="77777777" w:rsidR="003F31F7" w:rsidRDefault="003F31F7" w:rsidP="007E29DB">
      <w:r>
        <w:separator/>
      </w:r>
    </w:p>
  </w:footnote>
  <w:footnote w:type="continuationSeparator" w:id="0">
    <w:p w14:paraId="7117E21D" w14:textId="77777777" w:rsidR="003F31F7" w:rsidRDefault="003F31F7" w:rsidP="007E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F31AB"/>
    <w:multiLevelType w:val="hybridMultilevel"/>
    <w:tmpl w:val="16BEB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5C"/>
    <w:rsid w:val="00041D6F"/>
    <w:rsid w:val="00066B25"/>
    <w:rsid w:val="00070C42"/>
    <w:rsid w:val="000930A0"/>
    <w:rsid w:val="00093377"/>
    <w:rsid w:val="000B0762"/>
    <w:rsid w:val="000E3D31"/>
    <w:rsid w:val="000F3D32"/>
    <w:rsid w:val="00110B1B"/>
    <w:rsid w:val="00130E82"/>
    <w:rsid w:val="00185EA4"/>
    <w:rsid w:val="001E135A"/>
    <w:rsid w:val="001F0869"/>
    <w:rsid w:val="00224C11"/>
    <w:rsid w:val="002527E2"/>
    <w:rsid w:val="00255166"/>
    <w:rsid w:val="00282968"/>
    <w:rsid w:val="002A058F"/>
    <w:rsid w:val="002A63D5"/>
    <w:rsid w:val="002D2E2A"/>
    <w:rsid w:val="002D4BE9"/>
    <w:rsid w:val="00304B17"/>
    <w:rsid w:val="003655ED"/>
    <w:rsid w:val="0037531D"/>
    <w:rsid w:val="00380B01"/>
    <w:rsid w:val="003847B0"/>
    <w:rsid w:val="00391A06"/>
    <w:rsid w:val="00392148"/>
    <w:rsid w:val="003B3CDE"/>
    <w:rsid w:val="003F31F7"/>
    <w:rsid w:val="003F4E54"/>
    <w:rsid w:val="00410CC3"/>
    <w:rsid w:val="00421AAA"/>
    <w:rsid w:val="00437D8B"/>
    <w:rsid w:val="00437F27"/>
    <w:rsid w:val="00440C5C"/>
    <w:rsid w:val="00443040"/>
    <w:rsid w:val="004466FB"/>
    <w:rsid w:val="004659D6"/>
    <w:rsid w:val="00554555"/>
    <w:rsid w:val="00563D20"/>
    <w:rsid w:val="00594B3B"/>
    <w:rsid w:val="00595D99"/>
    <w:rsid w:val="005A6A9B"/>
    <w:rsid w:val="005B330A"/>
    <w:rsid w:val="005B56F7"/>
    <w:rsid w:val="005E315C"/>
    <w:rsid w:val="00600589"/>
    <w:rsid w:val="00613A08"/>
    <w:rsid w:val="00625823"/>
    <w:rsid w:val="006A5E56"/>
    <w:rsid w:val="006A6B80"/>
    <w:rsid w:val="006E0BB8"/>
    <w:rsid w:val="00701D40"/>
    <w:rsid w:val="00745EEB"/>
    <w:rsid w:val="0077012D"/>
    <w:rsid w:val="007D2582"/>
    <w:rsid w:val="007E29DB"/>
    <w:rsid w:val="007E4280"/>
    <w:rsid w:val="008015AA"/>
    <w:rsid w:val="00817B0E"/>
    <w:rsid w:val="008209D5"/>
    <w:rsid w:val="00847D66"/>
    <w:rsid w:val="00850D0B"/>
    <w:rsid w:val="008A2A2E"/>
    <w:rsid w:val="008B747B"/>
    <w:rsid w:val="008D01AB"/>
    <w:rsid w:val="00921356"/>
    <w:rsid w:val="00951131"/>
    <w:rsid w:val="00964AA5"/>
    <w:rsid w:val="00976BCF"/>
    <w:rsid w:val="009A2A0E"/>
    <w:rsid w:val="009B0895"/>
    <w:rsid w:val="009B6D15"/>
    <w:rsid w:val="009E0728"/>
    <w:rsid w:val="00A01E76"/>
    <w:rsid w:val="00A07AD7"/>
    <w:rsid w:val="00A12838"/>
    <w:rsid w:val="00A12B09"/>
    <w:rsid w:val="00A1542B"/>
    <w:rsid w:val="00A3741E"/>
    <w:rsid w:val="00A91F53"/>
    <w:rsid w:val="00AB7589"/>
    <w:rsid w:val="00AC4B47"/>
    <w:rsid w:val="00AD5F2E"/>
    <w:rsid w:val="00AE27D5"/>
    <w:rsid w:val="00AE4D27"/>
    <w:rsid w:val="00AF1360"/>
    <w:rsid w:val="00B33CF5"/>
    <w:rsid w:val="00B34E63"/>
    <w:rsid w:val="00B404DE"/>
    <w:rsid w:val="00B42866"/>
    <w:rsid w:val="00B57FE8"/>
    <w:rsid w:val="00B64727"/>
    <w:rsid w:val="00B732F8"/>
    <w:rsid w:val="00B80A71"/>
    <w:rsid w:val="00BA037D"/>
    <w:rsid w:val="00C03F3E"/>
    <w:rsid w:val="00C303C7"/>
    <w:rsid w:val="00C443C5"/>
    <w:rsid w:val="00C553A0"/>
    <w:rsid w:val="00C64283"/>
    <w:rsid w:val="00C76951"/>
    <w:rsid w:val="00CA391C"/>
    <w:rsid w:val="00CB3405"/>
    <w:rsid w:val="00CE0CD5"/>
    <w:rsid w:val="00CE278D"/>
    <w:rsid w:val="00CE795B"/>
    <w:rsid w:val="00D01134"/>
    <w:rsid w:val="00D42F94"/>
    <w:rsid w:val="00D5338B"/>
    <w:rsid w:val="00D56F69"/>
    <w:rsid w:val="00DA1C7B"/>
    <w:rsid w:val="00DB5B5C"/>
    <w:rsid w:val="00DC0713"/>
    <w:rsid w:val="00DC0EFB"/>
    <w:rsid w:val="00DF4821"/>
    <w:rsid w:val="00E43F2A"/>
    <w:rsid w:val="00E532C9"/>
    <w:rsid w:val="00E74132"/>
    <w:rsid w:val="00E76552"/>
    <w:rsid w:val="00E8309D"/>
    <w:rsid w:val="00E8778E"/>
    <w:rsid w:val="00EA0893"/>
    <w:rsid w:val="00EE02D8"/>
    <w:rsid w:val="00EF08FF"/>
    <w:rsid w:val="00EF52FA"/>
    <w:rsid w:val="00F03F98"/>
    <w:rsid w:val="00F05BE0"/>
    <w:rsid w:val="00F10362"/>
    <w:rsid w:val="00F27B1A"/>
    <w:rsid w:val="00F4345A"/>
    <w:rsid w:val="00F5150E"/>
    <w:rsid w:val="00F835F1"/>
    <w:rsid w:val="00F916BA"/>
    <w:rsid w:val="00FA472B"/>
    <w:rsid w:val="00FB12A3"/>
    <w:rsid w:val="00FD7594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8AFC02"/>
  <w15:chartTrackingRefBased/>
  <w15:docId w15:val="{032ABEBB-12FB-4D8B-AC7F-F805C55F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5B5C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5B5C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D17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5B5C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DB5B5C"/>
    <w:pPr>
      <w:keepNext/>
      <w:outlineLvl w:val="5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DB5B5C"/>
    <w:pPr>
      <w:keepNext/>
      <w:shd w:val="clear" w:color="auto" w:fill="FFFFFF"/>
      <w:spacing w:after="120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DB5B5C"/>
    <w:pPr>
      <w:keepNext/>
      <w:shd w:val="pct5" w:color="auto" w:fill="auto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5B5C"/>
    <w:rPr>
      <w:color w:val="0000FF"/>
      <w:u w:val="single"/>
    </w:rPr>
  </w:style>
  <w:style w:type="paragraph" w:styleId="Title">
    <w:name w:val="Title"/>
    <w:basedOn w:val="Normal"/>
    <w:qFormat/>
    <w:rsid w:val="00DB5B5C"/>
    <w:pPr>
      <w:spacing w:line="360" w:lineRule="auto"/>
      <w:jc w:val="center"/>
    </w:pPr>
    <w:rPr>
      <w:b/>
      <w:sz w:val="22"/>
      <w:lang w:val="hr-HR"/>
    </w:rPr>
  </w:style>
  <w:style w:type="character" w:customStyle="1" w:styleId="Heading1Char">
    <w:name w:val="Heading 1 Char"/>
    <w:link w:val="Heading1"/>
    <w:rsid w:val="00FD17C1"/>
    <w:rPr>
      <w:sz w:val="24"/>
      <w:u w:val="single"/>
      <w:lang w:val="en-US" w:eastAsia="en-US" w:bidi="ar-SA"/>
    </w:rPr>
  </w:style>
  <w:style w:type="character" w:customStyle="1" w:styleId="Heading3Char">
    <w:name w:val="Heading 3 Char"/>
    <w:link w:val="Heading3"/>
    <w:rsid w:val="00FD17C1"/>
    <w:rPr>
      <w:b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FD17C1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3C76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C762A"/>
  </w:style>
  <w:style w:type="paragraph" w:styleId="Footer">
    <w:name w:val="footer"/>
    <w:basedOn w:val="Normal"/>
    <w:link w:val="FooterChar"/>
    <w:uiPriority w:val="99"/>
    <w:rsid w:val="003C76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62A"/>
  </w:style>
  <w:style w:type="character" w:customStyle="1" w:styleId="Heading8Char">
    <w:name w:val="Heading 8 Char"/>
    <w:link w:val="Heading8"/>
    <w:rsid w:val="0080227A"/>
    <w:rPr>
      <w:b/>
      <w:bCs/>
      <w:sz w:val="24"/>
      <w:shd w:val="clear" w:color="auto" w:fill="FFFFFF"/>
    </w:rPr>
  </w:style>
  <w:style w:type="character" w:styleId="FollowedHyperlink">
    <w:name w:val="FollowedHyperlink"/>
    <w:rsid w:val="001B0FF4"/>
    <w:rPr>
      <w:color w:val="800080"/>
      <w:u w:val="single"/>
    </w:rPr>
  </w:style>
  <w:style w:type="character" w:customStyle="1" w:styleId="Heading6Char">
    <w:name w:val="Heading 6 Char"/>
    <w:link w:val="Heading6"/>
    <w:rsid w:val="00392148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3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ra.vujevic@mef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2347</Characters>
  <Application>Microsoft Office Word</Application>
  <DocSecurity>0</DocSecurity>
  <Lines>90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IMUNOLOGIJA 2007/08</vt:lpstr>
    </vt:vector>
  </TitlesOfParts>
  <Company/>
  <LinksUpToDate>false</LinksUpToDate>
  <CharactersWithSpaces>2660</CharactersWithSpaces>
  <SharedDoc>false</SharedDoc>
  <HLinks>
    <vt:vector size="42" baseType="variant">
      <vt:variant>
        <vt:i4>5242928</vt:i4>
      </vt:variant>
      <vt:variant>
        <vt:i4>18</vt:i4>
      </vt:variant>
      <vt:variant>
        <vt:i4>0</vt:i4>
      </vt:variant>
      <vt:variant>
        <vt:i4>5</vt:i4>
      </vt:variant>
      <vt:variant>
        <vt:lpwstr>mailto:sandra.vujevic@mefst.hr</vt:lpwstr>
      </vt:variant>
      <vt:variant>
        <vt:lpwstr/>
      </vt:variant>
      <vt:variant>
        <vt:i4>1835114</vt:i4>
      </vt:variant>
      <vt:variant>
        <vt:i4>15</vt:i4>
      </vt:variant>
      <vt:variant>
        <vt:i4>0</vt:i4>
      </vt:variant>
      <vt:variant>
        <vt:i4>5</vt:i4>
      </vt:variant>
      <vt:variant>
        <vt:lpwstr>mailto:d.lessel@uke.de</vt:lpwstr>
      </vt:variant>
      <vt:variant>
        <vt:lpwstr/>
      </vt:variant>
      <vt:variant>
        <vt:i4>6357079</vt:i4>
      </vt:variant>
      <vt:variant>
        <vt:i4>12</vt:i4>
      </vt:variant>
      <vt:variant>
        <vt:i4>0</vt:i4>
      </vt:variant>
      <vt:variant>
        <vt:i4>5</vt:i4>
      </vt:variant>
      <vt:variant>
        <vt:lpwstr>mailto:blozic@kbsplit.hr</vt:lpwstr>
      </vt:variant>
      <vt:variant>
        <vt:lpwstr/>
      </vt:variant>
      <vt:variant>
        <vt:i4>2097222</vt:i4>
      </vt:variant>
      <vt:variant>
        <vt:i4>9</vt:i4>
      </vt:variant>
      <vt:variant>
        <vt:i4>0</vt:i4>
      </vt:variant>
      <vt:variant>
        <vt:i4>5</vt:i4>
      </vt:variant>
      <vt:variant>
        <vt:lpwstr>mailto:jelena.korac@mefst.hr</vt:lpwstr>
      </vt:variant>
      <vt:variant>
        <vt:lpwstr/>
      </vt:variant>
      <vt:variant>
        <vt:i4>2097222</vt:i4>
      </vt:variant>
      <vt:variant>
        <vt:i4>6</vt:i4>
      </vt:variant>
      <vt:variant>
        <vt:i4>0</vt:i4>
      </vt:variant>
      <vt:variant>
        <vt:i4>5</vt:i4>
      </vt:variant>
      <vt:variant>
        <vt:lpwstr>mailto:jelena.korac@mefst.hr</vt:lpwstr>
      </vt:variant>
      <vt:variant>
        <vt:lpwstr/>
      </vt:variant>
      <vt:variant>
        <vt:i4>7340033</vt:i4>
      </vt:variant>
      <vt:variant>
        <vt:i4>3</vt:i4>
      </vt:variant>
      <vt:variant>
        <vt:i4>0</vt:i4>
      </vt:variant>
      <vt:variant>
        <vt:i4>5</vt:i4>
      </vt:variant>
      <vt:variant>
        <vt:lpwstr>mailto:janos.terzic@mefst.hr</vt:lpwstr>
      </vt:variant>
      <vt:variant>
        <vt:lpwstr/>
      </vt:variant>
      <vt:variant>
        <vt:i4>655415</vt:i4>
      </vt:variant>
      <vt:variant>
        <vt:i4>0</vt:i4>
      </vt:variant>
      <vt:variant>
        <vt:i4>0</vt:i4>
      </vt:variant>
      <vt:variant>
        <vt:i4>5</vt:i4>
      </vt:variant>
      <vt:variant>
        <vt:lpwstr>mailto:ivana.marinovic.terzic@mefst.hr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IMUNOLOGIJA 2007/08</dc:title>
  <dc:subject/>
  <dc:creator>Janoš Terzić</dc:creator>
  <cp:keywords/>
  <cp:lastModifiedBy>Ivana Marinović Terzić</cp:lastModifiedBy>
  <cp:revision>3</cp:revision>
  <cp:lastPrinted>2024-09-30T12:25:00Z</cp:lastPrinted>
  <dcterms:created xsi:type="dcterms:W3CDTF">2025-09-25T09:18:00Z</dcterms:created>
  <dcterms:modified xsi:type="dcterms:W3CDTF">2025-09-25T12:36:00Z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45822f9e2f4b52c1d822ef3c459842d0a13bf0149d16f0f67c113d5eef74f859</vt:lpwstr>
  </property>
</Properties>
</file>